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F7F8" w14:textId="59044563" w:rsidR="00C210B0" w:rsidRPr="00547468" w:rsidRDefault="00547468" w:rsidP="00547468">
      <w:pPr>
        <w:jc w:val="center"/>
        <w:rPr>
          <w:b/>
          <w:bCs/>
        </w:rPr>
      </w:pPr>
      <w:r w:rsidRPr="00547468">
        <w:rPr>
          <w:b/>
          <w:bCs/>
        </w:rPr>
        <w:t>TROŠKOVNIK</w:t>
      </w:r>
    </w:p>
    <w:p w14:paraId="13E6DB8E" w14:textId="5CBF09D8" w:rsidR="00547468" w:rsidRDefault="00547468" w:rsidP="00547468">
      <w:pPr>
        <w:jc w:val="center"/>
        <w:rPr>
          <w:b/>
          <w:bCs/>
        </w:rPr>
      </w:pPr>
      <w:r w:rsidRPr="00547468">
        <w:rPr>
          <w:b/>
          <w:bCs/>
        </w:rPr>
        <w:t>ZA REDOVNO ODRŽAVANJE SAMSUNG POSTROJENJA</w:t>
      </w:r>
    </w:p>
    <w:p w14:paraId="27E97884" w14:textId="42C119A6" w:rsidR="00547468" w:rsidRDefault="00547468" w:rsidP="00547468">
      <w:pPr>
        <w:jc w:val="center"/>
        <w:rPr>
          <w:b/>
          <w:bCs/>
        </w:rPr>
      </w:pPr>
    </w:p>
    <w:p w14:paraId="0501C9E7" w14:textId="64C95DB7" w:rsidR="00547468" w:rsidRDefault="00547468" w:rsidP="00547468">
      <w:pPr>
        <w:jc w:val="both"/>
        <w:rPr>
          <w:b/>
          <w:bCs/>
        </w:rPr>
      </w:pPr>
      <w:r>
        <w:rPr>
          <w:b/>
          <w:bCs/>
        </w:rPr>
        <w:t>Ponuditelj:_________________________________________________________________________</w:t>
      </w:r>
    </w:p>
    <w:p w14:paraId="220A8DF3" w14:textId="46FAB0E2" w:rsidR="00547468" w:rsidRDefault="00547468" w:rsidP="00547468">
      <w:pPr>
        <w:jc w:val="both"/>
        <w:rPr>
          <w:b/>
          <w:bCs/>
        </w:rPr>
      </w:pPr>
      <w:r>
        <w:rPr>
          <w:b/>
          <w:bCs/>
        </w:rPr>
        <w:t>Adresa ponuditelja:__________________________________________________________________</w:t>
      </w:r>
    </w:p>
    <w:p w14:paraId="1A6096B6" w14:textId="60567F42" w:rsidR="00547468" w:rsidRDefault="00547468" w:rsidP="00547468">
      <w:pPr>
        <w:jc w:val="both"/>
        <w:rPr>
          <w:b/>
          <w:bCs/>
        </w:rPr>
      </w:pPr>
      <w:r>
        <w:rPr>
          <w:b/>
          <w:bCs/>
        </w:rPr>
        <w:t>Ovlaštena osoba ponuditelja:__________________________________________________________</w:t>
      </w:r>
    </w:p>
    <w:p w14:paraId="715CEB61" w14:textId="14BED15E" w:rsidR="005C395F" w:rsidRDefault="005C395F" w:rsidP="00547468">
      <w:pPr>
        <w:jc w:val="both"/>
        <w:rPr>
          <w:b/>
          <w:bCs/>
        </w:rPr>
      </w:pPr>
    </w:p>
    <w:p w14:paraId="7772B0A0" w14:textId="4CF11E85" w:rsidR="005C395F" w:rsidRDefault="00810537" w:rsidP="00547468">
      <w:pPr>
        <w:jc w:val="both"/>
        <w:rPr>
          <w:b/>
          <w:bCs/>
        </w:rPr>
      </w:pPr>
      <w:r>
        <w:rPr>
          <w:b/>
          <w:bCs/>
        </w:rPr>
        <w:t>1.</w:t>
      </w:r>
      <w:r w:rsidR="005C395F">
        <w:rPr>
          <w:b/>
          <w:bCs/>
        </w:rPr>
        <w:t>Redovni proljetni godišnji pregled i čišćenje Samsung VRF sustava – vanjske jedinice</w:t>
      </w:r>
      <w:r>
        <w:rPr>
          <w:b/>
          <w:bCs/>
        </w:rPr>
        <w:t>:</w:t>
      </w:r>
      <w:r w:rsidR="005C395F">
        <w:rPr>
          <w:b/>
          <w:bCs/>
        </w:rPr>
        <w:t xml:space="preserve">   12 kom</w:t>
      </w:r>
    </w:p>
    <w:p w14:paraId="7FEE1933" w14:textId="58977E36" w:rsidR="005C395F" w:rsidRDefault="005C395F" w:rsidP="00810537">
      <w:pPr>
        <w:spacing w:after="0"/>
        <w:jc w:val="both"/>
      </w:pPr>
      <w:r>
        <w:t>-</w:t>
      </w:r>
      <w:r w:rsidR="0054772D">
        <w:t>K</w:t>
      </w:r>
      <w:r>
        <w:t>ontrola rada vanjskih jedinica</w:t>
      </w:r>
    </w:p>
    <w:p w14:paraId="2683B102" w14:textId="78B6BB4F" w:rsidR="005C395F" w:rsidRDefault="005C395F" w:rsidP="00810537">
      <w:pPr>
        <w:spacing w:after="0"/>
        <w:jc w:val="both"/>
      </w:pPr>
      <w:r>
        <w:t>-</w:t>
      </w:r>
      <w:r w:rsidR="0054772D">
        <w:t>P</w:t>
      </w:r>
      <w:r>
        <w:t>ranje vanjske jedinice (po potrebi)</w:t>
      </w:r>
    </w:p>
    <w:p w14:paraId="20016391" w14:textId="25AF7B88" w:rsidR="005C395F" w:rsidRDefault="00810537" w:rsidP="00810537">
      <w:pPr>
        <w:spacing w:after="0"/>
        <w:jc w:val="both"/>
      </w:pPr>
      <w:r>
        <w:t>-</w:t>
      </w:r>
      <w:r w:rsidR="0054772D">
        <w:t>K</w:t>
      </w:r>
      <w:r w:rsidR="005C395F">
        <w:t xml:space="preserve">ontrola propuštanja </w:t>
      </w:r>
      <w:proofErr w:type="spellStart"/>
      <w:r w:rsidR="005C395F">
        <w:t>fluoriranih</w:t>
      </w:r>
      <w:proofErr w:type="spellEnd"/>
      <w:r w:rsidR="005C395F">
        <w:t xml:space="preserve"> stakleničkih plinova od strane ovlaštenog servisera prema uredbi</w:t>
      </w:r>
      <w:r w:rsidR="00231C64">
        <w:t xml:space="preserve"> </w:t>
      </w:r>
      <w:r w:rsidR="005C395F">
        <w:t>(EU)</w:t>
      </w:r>
      <w:r>
        <w:t xml:space="preserve"> 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338A1835" w14:textId="54ED6780" w:rsidR="00810537" w:rsidRDefault="00810537" w:rsidP="00810537">
      <w:pPr>
        <w:spacing w:after="0"/>
        <w:jc w:val="both"/>
      </w:pPr>
      <w:r>
        <w:t>-</w:t>
      </w:r>
      <w:r w:rsidR="0054772D">
        <w:t>I</w:t>
      </w:r>
      <w:r>
        <w:t>zrada protokola o izvršenim čišćenjima i pregledima</w:t>
      </w:r>
    </w:p>
    <w:p w14:paraId="3923CC6E" w14:textId="032144FF" w:rsidR="00810537" w:rsidRDefault="00810537" w:rsidP="00810537">
      <w:pPr>
        <w:spacing w:after="0"/>
        <w:jc w:val="both"/>
      </w:pPr>
      <w:r>
        <w:t>-</w:t>
      </w:r>
      <w:r w:rsidR="0054772D">
        <w:t>I</w:t>
      </w:r>
      <w:r>
        <w:t>zvještaj o eventualnim kvarovima i potrebnim radovima na uređajima.</w:t>
      </w:r>
    </w:p>
    <w:p w14:paraId="1AB4F46E" w14:textId="2B11D23D" w:rsidR="00810537" w:rsidRDefault="00810537" w:rsidP="00810537">
      <w:pPr>
        <w:spacing w:after="0"/>
        <w:jc w:val="both"/>
      </w:pPr>
    </w:p>
    <w:p w14:paraId="65BB436D" w14:textId="1B945D61" w:rsidR="00810537" w:rsidRDefault="00810537" w:rsidP="00810537">
      <w:pPr>
        <w:spacing w:after="0"/>
        <w:jc w:val="both"/>
        <w:rPr>
          <w:b/>
          <w:bCs/>
        </w:rPr>
      </w:pPr>
      <w:r w:rsidRPr="00810537">
        <w:rPr>
          <w:b/>
          <w:bCs/>
        </w:rPr>
        <w:t xml:space="preserve">2. Redovni proljetni godišnji pregled i čišćenje </w:t>
      </w:r>
      <w:proofErr w:type="spellStart"/>
      <w:r w:rsidRPr="00810537">
        <w:rPr>
          <w:b/>
          <w:bCs/>
        </w:rPr>
        <w:t>Bluebox</w:t>
      </w:r>
      <w:proofErr w:type="spellEnd"/>
      <w:r w:rsidRPr="00810537">
        <w:rPr>
          <w:b/>
          <w:bCs/>
        </w:rPr>
        <w:t xml:space="preserve"> dizalice topline</w:t>
      </w:r>
      <w:r>
        <w:rPr>
          <w:b/>
          <w:bCs/>
        </w:rPr>
        <w:t>:  1 kom</w:t>
      </w:r>
    </w:p>
    <w:p w14:paraId="25CF25EF" w14:textId="7570E5FA" w:rsidR="00810537" w:rsidRDefault="00810537" w:rsidP="00810537">
      <w:pPr>
        <w:spacing w:after="0"/>
        <w:jc w:val="both"/>
      </w:pPr>
      <w:r>
        <w:t>-</w:t>
      </w:r>
      <w:r w:rsidR="0054772D">
        <w:t>K</w:t>
      </w:r>
      <w:r>
        <w:t>ontrola i p</w:t>
      </w:r>
      <w:r w:rsidR="00833086">
        <w:t xml:space="preserve">ropuštanje </w:t>
      </w:r>
      <w:proofErr w:type="spellStart"/>
      <w:r w:rsidR="00833086">
        <w:t>fluoriranih</w:t>
      </w:r>
      <w:proofErr w:type="spellEnd"/>
      <w:r w:rsidR="00833086">
        <w:t xml:space="preserve"> stakleničkih plinova od strane ovlaštenog servisera prema uredbi o tvarima koje oštećuju ozonski sloj i </w:t>
      </w:r>
      <w:proofErr w:type="spellStart"/>
      <w:r w:rsidR="00833086">
        <w:t>fluoriranim</w:t>
      </w:r>
      <w:proofErr w:type="spellEnd"/>
      <w:r w:rsidR="00833086">
        <w:t xml:space="preserve"> stakleničkim plinovima, članku 8. Vođenje servisne kartice na SK obrascu propisanom istom uredbom. Kontrola se vrši u skladu sa standardnim zahtjevima za provjeru propuštanja propisanim u uredbi (EU) broj 1516/2007. učestalost pregleda je propisana u</w:t>
      </w:r>
      <w:r w:rsidR="00E027F3">
        <w:t xml:space="preserve"> uredbi (EU) broj 517/2014.</w:t>
      </w:r>
    </w:p>
    <w:p w14:paraId="33F5C481" w14:textId="61ED34EE" w:rsidR="00E027F3" w:rsidRDefault="00E027F3" w:rsidP="00810537">
      <w:pPr>
        <w:spacing w:after="0"/>
        <w:jc w:val="both"/>
      </w:pPr>
      <w:r>
        <w:t>-</w:t>
      </w:r>
      <w:r w:rsidR="0054772D">
        <w:t>P</w:t>
      </w:r>
      <w:r>
        <w:t>o potrebi kemijsko pranje kondenzatora, ali i ostatka uređaja. Pranje se vrši visokotlačnim peračem, vodom s dodatkom bio razgradivog otapala prikladnog za pranje svih dijelova uređaja. Kontrola tlaka</w:t>
      </w:r>
      <w:r w:rsidR="000159FD">
        <w:t xml:space="preserve"> i protoka hidrauličkog kruga, po </w:t>
      </w:r>
      <w:r w:rsidR="000159FD" w:rsidRPr="0050008E">
        <w:t xml:space="preserve">potrebi nadopuna (antifriz ili </w:t>
      </w:r>
      <w:proofErr w:type="spellStart"/>
      <w:r w:rsidR="000159FD" w:rsidRPr="0050008E">
        <w:t>ekofriz</w:t>
      </w:r>
      <w:proofErr w:type="spellEnd"/>
      <w:r w:rsidR="000159FD" w:rsidRPr="0050008E">
        <w:t xml:space="preserve"> nije uključen u cijenu).</w:t>
      </w:r>
    </w:p>
    <w:p w14:paraId="267B23CC" w14:textId="00CF22AC" w:rsidR="000159FD" w:rsidRDefault="000159FD" w:rsidP="00810537">
      <w:pPr>
        <w:spacing w:after="0"/>
        <w:jc w:val="both"/>
      </w:pPr>
      <w:r>
        <w:t>-</w:t>
      </w:r>
      <w:r w:rsidR="0054772D">
        <w:t>P</w:t>
      </w:r>
      <w:r>
        <w:t>o potrebi čišćenje hvatača nečistoća.</w:t>
      </w:r>
    </w:p>
    <w:p w14:paraId="5A7B48D9" w14:textId="188A50D0" w:rsidR="000159FD" w:rsidRPr="0050008E" w:rsidRDefault="000159FD" w:rsidP="00810537">
      <w:pPr>
        <w:spacing w:after="0"/>
        <w:jc w:val="both"/>
      </w:pPr>
      <w:r>
        <w:t>-</w:t>
      </w:r>
      <w:r w:rsidR="0054772D">
        <w:t>P</w:t>
      </w:r>
      <w:r>
        <w:t>rovjera zaštite hidrauličkog kruga</w:t>
      </w:r>
      <w:r w:rsidRPr="0050008E">
        <w:t>. Kontrola mjerača protoka i zaštita protu smrzavanja.</w:t>
      </w:r>
    </w:p>
    <w:p w14:paraId="5F167277" w14:textId="11C4F195" w:rsidR="000159FD" w:rsidRDefault="000159FD" w:rsidP="00810537">
      <w:pPr>
        <w:spacing w:after="0"/>
        <w:jc w:val="both"/>
        <w:rPr>
          <w:color w:val="FF0000"/>
        </w:rPr>
      </w:pPr>
      <w:r w:rsidRPr="0054772D">
        <w:t>-</w:t>
      </w:r>
      <w:r w:rsidR="0054772D">
        <w:t>P</w:t>
      </w:r>
      <w:r w:rsidRPr="0054772D">
        <w:t>rovjera rada cirkulacionih pumpi</w:t>
      </w:r>
      <w:r w:rsidR="0054772D" w:rsidRPr="0054772D">
        <w:t xml:space="preserve"> i/ili </w:t>
      </w:r>
      <w:proofErr w:type="spellStart"/>
      <w:r w:rsidR="0054772D" w:rsidRPr="0054772D">
        <w:t>ekspanzione</w:t>
      </w:r>
      <w:proofErr w:type="spellEnd"/>
      <w:r w:rsidR="0054772D" w:rsidRPr="0054772D">
        <w:t xml:space="preserve"> </w:t>
      </w:r>
      <w:r w:rsidR="0054772D" w:rsidRPr="0050008E">
        <w:t>posude ako su dio stroja.</w:t>
      </w:r>
    </w:p>
    <w:p w14:paraId="5F04A486" w14:textId="1FD68B99" w:rsidR="0054772D" w:rsidRDefault="0054772D" w:rsidP="00810537">
      <w:pPr>
        <w:spacing w:after="0"/>
        <w:jc w:val="both"/>
      </w:pPr>
      <w:r>
        <w:t>-</w:t>
      </w:r>
      <w:r w:rsidRPr="0054772D">
        <w:t xml:space="preserve">Kontrola rada uređaja mjerenjem i vizualnim pregledom. Pregledaju se i analiziraju tlakovi, temperature, struje kompresora i razina radne tvari u uređaju, kao i buka pojedinih komponenti. </w:t>
      </w:r>
      <w:r w:rsidR="001470CB" w:rsidRPr="0054772D">
        <w:t>P</w:t>
      </w:r>
      <w:r w:rsidRPr="0054772D">
        <w:t>rovjera</w:t>
      </w:r>
      <w:r w:rsidR="001470CB">
        <w:t xml:space="preserve"> pretvarača tlaka i temperaturnih osjetnika.</w:t>
      </w:r>
    </w:p>
    <w:p w14:paraId="04B61F9D" w14:textId="44F0A488" w:rsidR="001470CB" w:rsidRDefault="001470CB" w:rsidP="00810537">
      <w:pPr>
        <w:spacing w:after="0"/>
        <w:jc w:val="both"/>
      </w:pPr>
      <w:r>
        <w:t xml:space="preserve">-Provjera zaštitnih </w:t>
      </w:r>
      <w:proofErr w:type="spellStart"/>
      <w:r>
        <w:t>presostata</w:t>
      </w:r>
      <w:proofErr w:type="spellEnd"/>
      <w:r>
        <w:t>.</w:t>
      </w:r>
    </w:p>
    <w:p w14:paraId="5EE4D157" w14:textId="1B1DA480" w:rsidR="001470CB" w:rsidRDefault="001470CB" w:rsidP="00810537">
      <w:pPr>
        <w:spacing w:after="0"/>
        <w:jc w:val="both"/>
      </w:pPr>
      <w:r>
        <w:t>-Provjera a po potrebi i pritezanje elektro kontakata u ormaru, kao i ostalih komponenti.</w:t>
      </w:r>
    </w:p>
    <w:p w14:paraId="5B3C7DFE" w14:textId="4220E52C" w:rsidR="001470CB" w:rsidRDefault="001470CB" w:rsidP="00810537">
      <w:pPr>
        <w:spacing w:after="0"/>
        <w:jc w:val="both"/>
      </w:pPr>
      <w:r>
        <w:t>-Provjera radnih parametara u upravljačkom modulu.</w:t>
      </w:r>
    </w:p>
    <w:p w14:paraId="0304A407" w14:textId="7303C562" w:rsidR="001470CB" w:rsidRDefault="001470CB" w:rsidP="00810537">
      <w:pPr>
        <w:spacing w:after="0"/>
        <w:jc w:val="both"/>
      </w:pPr>
      <w:r>
        <w:t>-Kontrola nivoa ulja u kompresoru, kontrola vlage u sistemu.</w:t>
      </w:r>
    </w:p>
    <w:p w14:paraId="72B82813" w14:textId="05FEB368" w:rsidR="001470CB" w:rsidRDefault="001470CB" w:rsidP="00810537">
      <w:pPr>
        <w:spacing w:after="0"/>
        <w:jc w:val="both"/>
      </w:pPr>
      <w:r>
        <w:t>-Provjera rada ventilatora.</w:t>
      </w:r>
    </w:p>
    <w:p w14:paraId="17354D56" w14:textId="5DBB7F82" w:rsidR="001470CB" w:rsidRDefault="001470CB" w:rsidP="00810537">
      <w:pPr>
        <w:spacing w:after="0"/>
        <w:jc w:val="both"/>
      </w:pPr>
      <w:r>
        <w:t>-Kontrola opterećenja i rasterećenja kompresora.</w:t>
      </w:r>
    </w:p>
    <w:p w14:paraId="7D177A76" w14:textId="34768D9B" w:rsidR="001470CB" w:rsidRDefault="001470CB" w:rsidP="00810537">
      <w:pPr>
        <w:spacing w:after="0"/>
        <w:jc w:val="both"/>
      </w:pPr>
      <w:r>
        <w:t>-Izrada protokola o izmjerenim vrijednostima uređaja</w:t>
      </w:r>
      <w:r w:rsidR="00DD059E">
        <w:t xml:space="preserve"> u radu. Izrada i ispunjavanje svih obrazaca propisanom uredbom iz prve točke. Upućivanje korisnika na eventualne probleme na uređaju te potrebne dodatne radove.</w:t>
      </w:r>
    </w:p>
    <w:p w14:paraId="43233578" w14:textId="00399F23" w:rsidR="00DD059E" w:rsidRDefault="00DD059E" w:rsidP="00810537">
      <w:pPr>
        <w:spacing w:after="0"/>
        <w:jc w:val="both"/>
      </w:pPr>
      <w:r>
        <w:t>-U slučaju utvrđivanja nedostataka radne tvari dužni su postupiti po uredbi iz prve točke, odnosno locirati mjesto propuštanja ili razlog nedostatka. Dopuna je dozvoljena tek nakon sanacije mjesta propuštanja.</w:t>
      </w:r>
    </w:p>
    <w:p w14:paraId="3D9A9EDD" w14:textId="6FCD5103" w:rsidR="00DD059E" w:rsidRDefault="00DD059E" w:rsidP="00810537">
      <w:pPr>
        <w:spacing w:after="0"/>
        <w:jc w:val="both"/>
      </w:pPr>
    </w:p>
    <w:p w14:paraId="32A9C851" w14:textId="17CB312D" w:rsidR="00DD059E" w:rsidRDefault="00DD059E" w:rsidP="00810537">
      <w:pPr>
        <w:spacing w:after="0"/>
        <w:jc w:val="both"/>
        <w:rPr>
          <w:b/>
          <w:bCs/>
        </w:rPr>
      </w:pPr>
      <w:r w:rsidRPr="00DD059E">
        <w:rPr>
          <w:b/>
          <w:bCs/>
        </w:rPr>
        <w:t xml:space="preserve">3. Redovni proljetni godišnji pregled i čišćenje HT hidro </w:t>
      </w:r>
      <w:proofErr w:type="spellStart"/>
      <w:r w:rsidRPr="00DD059E">
        <w:rPr>
          <w:b/>
          <w:bCs/>
        </w:rPr>
        <w:t>box</w:t>
      </w:r>
      <w:proofErr w:type="spellEnd"/>
      <w:r w:rsidRPr="00DD059E">
        <w:rPr>
          <w:b/>
          <w:bCs/>
        </w:rPr>
        <w:t xml:space="preserve"> jedinice</w:t>
      </w:r>
      <w:r>
        <w:rPr>
          <w:b/>
          <w:bCs/>
        </w:rPr>
        <w:t>:   2 kom</w:t>
      </w:r>
    </w:p>
    <w:p w14:paraId="692A5C1E" w14:textId="4CADFE41" w:rsidR="00DD059E" w:rsidRDefault="00DD059E" w:rsidP="00810537">
      <w:pPr>
        <w:spacing w:after="0"/>
        <w:jc w:val="both"/>
      </w:pPr>
      <w:r w:rsidRPr="00A53A55">
        <w:t xml:space="preserve">-Kontrola rada </w:t>
      </w:r>
      <w:r w:rsidR="00A53A55" w:rsidRPr="00A53A55">
        <w:t xml:space="preserve">HT hidro </w:t>
      </w:r>
      <w:proofErr w:type="spellStart"/>
      <w:r w:rsidR="00A53A55" w:rsidRPr="00A53A55">
        <w:t>box</w:t>
      </w:r>
      <w:proofErr w:type="spellEnd"/>
      <w:r w:rsidR="00A53A55" w:rsidRPr="00A53A55">
        <w:t xml:space="preserve"> jedinice za grijanje tople vode, kontrola parametara u radu, čišćenje hvatača nečistoća (po potrebi).</w:t>
      </w:r>
    </w:p>
    <w:p w14:paraId="6FFB14AA" w14:textId="6122B97A" w:rsidR="00C34EA5" w:rsidRDefault="00C34EA5" w:rsidP="00C34EA5">
      <w:pPr>
        <w:spacing w:after="0"/>
        <w:jc w:val="both"/>
      </w:pPr>
      <w:r>
        <w:t xml:space="preserve">-Kontrola  propuštanja </w:t>
      </w:r>
      <w:proofErr w:type="spellStart"/>
      <w:r>
        <w:t>fluoriranih</w:t>
      </w:r>
      <w:proofErr w:type="spellEnd"/>
      <w:r>
        <w:t xml:space="preserve"> stakleničkih plinova od strane ovlaštenog servisera prema uredbi (EU)</w:t>
      </w:r>
      <w:r w:rsidRPr="00C34EA5">
        <w:t xml:space="preserve"> </w:t>
      </w:r>
      <w:r>
        <w:t xml:space="preserve">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7D1D6F89" w14:textId="77777777" w:rsidR="00C34EA5" w:rsidRDefault="00C34EA5" w:rsidP="00810537">
      <w:pPr>
        <w:spacing w:after="0"/>
        <w:jc w:val="both"/>
      </w:pPr>
      <w:r>
        <w:t>- Izrada protokola o izvršenim čišćenjima i pregledima.</w:t>
      </w:r>
    </w:p>
    <w:p w14:paraId="445324D3" w14:textId="77777777" w:rsidR="00C34EA5" w:rsidRDefault="00C34EA5" w:rsidP="00810537">
      <w:pPr>
        <w:spacing w:after="0"/>
        <w:jc w:val="both"/>
      </w:pPr>
      <w:r>
        <w:t>-Izvještaj o eventualnim kvarovima i potrebnim radovima na uređajima.</w:t>
      </w:r>
    </w:p>
    <w:p w14:paraId="77BEA643" w14:textId="77777777" w:rsidR="00C34EA5" w:rsidRDefault="00C34EA5" w:rsidP="00810537">
      <w:pPr>
        <w:spacing w:after="0"/>
        <w:jc w:val="both"/>
      </w:pPr>
    </w:p>
    <w:p w14:paraId="49FFDE5A" w14:textId="4A8975FF" w:rsidR="00C34EA5" w:rsidRDefault="00C34EA5" w:rsidP="00810537">
      <w:pPr>
        <w:spacing w:after="0"/>
        <w:jc w:val="both"/>
        <w:rPr>
          <w:b/>
          <w:bCs/>
        </w:rPr>
      </w:pPr>
      <w:r w:rsidRPr="00C34EA5">
        <w:rPr>
          <w:b/>
          <w:bCs/>
        </w:rPr>
        <w:t>4. Redovni proljetni godišnji pregled i čišćenje unutarnjih jedinica DVM-S sustava</w:t>
      </w:r>
      <w:r w:rsidR="00392AE3">
        <w:rPr>
          <w:b/>
          <w:bCs/>
        </w:rPr>
        <w:t>:</w:t>
      </w:r>
      <w:r w:rsidRPr="00C34EA5">
        <w:rPr>
          <w:b/>
          <w:bCs/>
        </w:rPr>
        <w:t xml:space="preserve"> </w:t>
      </w:r>
      <w:r>
        <w:rPr>
          <w:b/>
          <w:bCs/>
        </w:rPr>
        <w:t xml:space="preserve">  - 92 kom</w:t>
      </w:r>
    </w:p>
    <w:p w14:paraId="2F2292B3" w14:textId="117B24C7" w:rsidR="00C34EA5" w:rsidRDefault="00C34EA5" w:rsidP="00810537">
      <w:pPr>
        <w:spacing w:after="0"/>
        <w:jc w:val="both"/>
      </w:pPr>
      <w:r>
        <w:t>- Kontrola rada unutarnjih jedinica</w:t>
      </w:r>
      <w:r w:rsidR="003771AE">
        <w:t>.</w:t>
      </w:r>
    </w:p>
    <w:p w14:paraId="3C3E9546" w14:textId="7A981F0E" w:rsidR="003771AE" w:rsidRDefault="003771AE" w:rsidP="00810537">
      <w:pPr>
        <w:spacing w:after="0"/>
        <w:jc w:val="both"/>
      </w:pPr>
      <w:r>
        <w:t>-Vađenje ventilatora zbog pranja i dezinfekcija isparivača (po potrebi).</w:t>
      </w:r>
    </w:p>
    <w:p w14:paraId="38EC6761" w14:textId="5E1CAB1E" w:rsidR="003771AE" w:rsidRDefault="003771AE" w:rsidP="00810537">
      <w:pPr>
        <w:spacing w:after="0"/>
        <w:jc w:val="both"/>
      </w:pPr>
      <w:r>
        <w:t>-Čišćenje filtera.</w:t>
      </w:r>
    </w:p>
    <w:p w14:paraId="0CDD85FA" w14:textId="18BAD7DB" w:rsidR="003771AE" w:rsidRDefault="003771AE" w:rsidP="00810537">
      <w:pPr>
        <w:spacing w:after="0"/>
        <w:jc w:val="both"/>
      </w:pPr>
      <w:r>
        <w:t>-Pranje i dezinfekcija isparivača (po potrebi).</w:t>
      </w:r>
    </w:p>
    <w:p w14:paraId="52F7B9F5" w14:textId="4D120A14" w:rsidR="003771AE" w:rsidRDefault="003771AE" w:rsidP="00810537">
      <w:pPr>
        <w:spacing w:after="0"/>
        <w:jc w:val="both"/>
      </w:pPr>
      <w:r>
        <w:t>-Kontrola rada svih unutarnjih jedinica s pregledom parametara u radu.</w:t>
      </w:r>
    </w:p>
    <w:p w14:paraId="481986A5" w14:textId="63B8F624" w:rsidR="003771AE" w:rsidRDefault="003771AE" w:rsidP="00810537">
      <w:pPr>
        <w:spacing w:after="0"/>
        <w:jc w:val="both"/>
      </w:pPr>
      <w:r>
        <w:t>-Izrada protokola o izvršenim čišćenjima i pregledima.</w:t>
      </w:r>
    </w:p>
    <w:p w14:paraId="49C7A156" w14:textId="02576039" w:rsidR="003771AE" w:rsidRDefault="003771AE" w:rsidP="00810537">
      <w:pPr>
        <w:spacing w:after="0"/>
        <w:jc w:val="both"/>
      </w:pPr>
      <w:r>
        <w:t>-Izvještaj o eventualnim kvarovima i potrebnim radovima na uređajima.</w:t>
      </w:r>
    </w:p>
    <w:p w14:paraId="6D131A0F" w14:textId="10DBA9DD" w:rsidR="003771AE" w:rsidRDefault="003771AE" w:rsidP="00810537">
      <w:pPr>
        <w:spacing w:after="0"/>
        <w:jc w:val="both"/>
      </w:pPr>
    </w:p>
    <w:p w14:paraId="561049CB" w14:textId="70821617" w:rsidR="003771AE" w:rsidRDefault="003771AE" w:rsidP="00810537">
      <w:pPr>
        <w:spacing w:after="0"/>
        <w:jc w:val="both"/>
        <w:rPr>
          <w:b/>
          <w:bCs/>
        </w:rPr>
      </w:pPr>
      <w:r w:rsidRPr="009B1259">
        <w:rPr>
          <w:b/>
          <w:bCs/>
        </w:rPr>
        <w:t>5.</w:t>
      </w:r>
      <w:r w:rsidR="009B1259" w:rsidRPr="009B1259">
        <w:rPr>
          <w:b/>
          <w:bCs/>
        </w:rPr>
        <w:t xml:space="preserve"> Redovni proljetni godišnji pregled i čišćenje Samsung Mono </w:t>
      </w:r>
      <w:proofErr w:type="spellStart"/>
      <w:r w:rsidR="009B1259" w:rsidRPr="009B1259">
        <w:rPr>
          <w:b/>
          <w:bCs/>
        </w:rPr>
        <w:t>split</w:t>
      </w:r>
      <w:proofErr w:type="spellEnd"/>
      <w:r w:rsidR="009B1259" w:rsidRPr="009B1259">
        <w:rPr>
          <w:b/>
          <w:bCs/>
        </w:rPr>
        <w:t xml:space="preserve"> sustava – unutarnjih i vanjskih jedinica</w:t>
      </w:r>
      <w:r w:rsidR="0050008E">
        <w:rPr>
          <w:b/>
          <w:bCs/>
        </w:rPr>
        <w:t>:</w:t>
      </w:r>
      <w:r w:rsidR="009B1259">
        <w:rPr>
          <w:b/>
          <w:bCs/>
        </w:rPr>
        <w:t xml:space="preserve">    - 3 kompleta</w:t>
      </w:r>
    </w:p>
    <w:p w14:paraId="55546A76" w14:textId="6B1A43B6" w:rsidR="009B1259" w:rsidRDefault="009B1259" w:rsidP="00810537">
      <w:pPr>
        <w:spacing w:after="0"/>
        <w:jc w:val="both"/>
      </w:pPr>
      <w:r>
        <w:t>-</w:t>
      </w:r>
      <w:r w:rsidR="00231C64">
        <w:t>Kontrola rada vanjskih jedinica.</w:t>
      </w:r>
    </w:p>
    <w:p w14:paraId="69A47E39" w14:textId="187F8F84" w:rsidR="00231C64" w:rsidRDefault="00231C64" w:rsidP="00810537">
      <w:pPr>
        <w:spacing w:after="0"/>
        <w:jc w:val="both"/>
      </w:pPr>
      <w:r>
        <w:t>-Pranje vanjske jedinice (po potrebi).</w:t>
      </w:r>
    </w:p>
    <w:p w14:paraId="1D540E02" w14:textId="6ED67004" w:rsidR="00231C64" w:rsidRDefault="00231C64" w:rsidP="00231C64">
      <w:pPr>
        <w:spacing w:after="0"/>
        <w:jc w:val="both"/>
      </w:pPr>
      <w:r>
        <w:t xml:space="preserve">-Kontrola propuštanja </w:t>
      </w:r>
      <w:proofErr w:type="spellStart"/>
      <w:r>
        <w:t>fluoriranih</w:t>
      </w:r>
      <w:proofErr w:type="spellEnd"/>
      <w:r>
        <w:t xml:space="preserve"> stakleničkih plinova od strane ovlaštenog servisera prema uredbi (EU) 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33943B92" w14:textId="3C6EF276" w:rsidR="00231C64" w:rsidRDefault="00231C64" w:rsidP="00231C64">
      <w:pPr>
        <w:spacing w:after="0"/>
        <w:jc w:val="both"/>
      </w:pPr>
      <w:r>
        <w:t>-Kontrola rada unutarnjih jedinica.</w:t>
      </w:r>
    </w:p>
    <w:p w14:paraId="075879D4" w14:textId="41827627" w:rsidR="00231C64" w:rsidRDefault="00231C64" w:rsidP="00231C64">
      <w:pPr>
        <w:spacing w:after="0"/>
        <w:jc w:val="both"/>
      </w:pPr>
      <w:r>
        <w:t>-Čišćenje filtera.</w:t>
      </w:r>
    </w:p>
    <w:p w14:paraId="44FB9A6C" w14:textId="3332BF5C" w:rsidR="00231C64" w:rsidRDefault="00231C64" w:rsidP="00231C64">
      <w:pPr>
        <w:spacing w:after="0"/>
        <w:jc w:val="both"/>
      </w:pPr>
      <w:r>
        <w:t>-</w:t>
      </w:r>
      <w:r w:rsidR="00392AE3">
        <w:t>Pranje i dezinfekcija isparivača (po potrebi).</w:t>
      </w:r>
    </w:p>
    <w:p w14:paraId="3CE3EAEA" w14:textId="027115AD" w:rsidR="00392AE3" w:rsidRDefault="00392AE3" w:rsidP="00231C64">
      <w:pPr>
        <w:spacing w:after="0"/>
        <w:jc w:val="both"/>
      </w:pPr>
      <w:r>
        <w:t>-Kontrola rada svih unutarnjih jedinica sa pregledom parametara u radu.</w:t>
      </w:r>
    </w:p>
    <w:p w14:paraId="3CB662AF" w14:textId="67A9EC5F" w:rsidR="00392AE3" w:rsidRDefault="00392AE3" w:rsidP="00392AE3">
      <w:pPr>
        <w:spacing w:after="0"/>
        <w:jc w:val="both"/>
      </w:pPr>
      <w:r>
        <w:t>-Izrada protokola o izvršenim čišćenjima i pregledima.</w:t>
      </w:r>
    </w:p>
    <w:p w14:paraId="3BF498F5" w14:textId="7CDDD618" w:rsidR="00392AE3" w:rsidRDefault="00392AE3" w:rsidP="00392AE3">
      <w:pPr>
        <w:spacing w:after="0"/>
        <w:jc w:val="both"/>
      </w:pPr>
      <w:r>
        <w:t>-Izvještaj o eventualnim kvarovima i potrebnim radovima na uređajima.</w:t>
      </w:r>
    </w:p>
    <w:p w14:paraId="656B51E6" w14:textId="6131D612" w:rsidR="00392AE3" w:rsidRDefault="00392AE3" w:rsidP="00392AE3">
      <w:pPr>
        <w:spacing w:after="0"/>
        <w:jc w:val="both"/>
      </w:pPr>
    </w:p>
    <w:p w14:paraId="2176651F" w14:textId="77777777" w:rsidR="00B43C0F" w:rsidRDefault="00392AE3" w:rsidP="00810537">
      <w:pPr>
        <w:spacing w:after="0"/>
        <w:jc w:val="both"/>
        <w:rPr>
          <w:b/>
          <w:bCs/>
        </w:rPr>
      </w:pPr>
      <w:r w:rsidRPr="00392AE3">
        <w:rPr>
          <w:b/>
          <w:bCs/>
        </w:rPr>
        <w:t xml:space="preserve">6. Redovni proljetni godišnji pregled i čišćenje Samsung </w:t>
      </w:r>
      <w:proofErr w:type="spellStart"/>
      <w:r w:rsidRPr="00392AE3">
        <w:rPr>
          <w:b/>
          <w:bCs/>
        </w:rPr>
        <w:t>rekuperatora</w:t>
      </w:r>
      <w:proofErr w:type="spellEnd"/>
      <w:r w:rsidR="0050008E">
        <w:rPr>
          <w:b/>
          <w:bCs/>
        </w:rPr>
        <w:t>:    1 kom</w:t>
      </w:r>
    </w:p>
    <w:p w14:paraId="521321E1" w14:textId="68BDE15C" w:rsidR="00392AE3" w:rsidRPr="00B43C0F" w:rsidRDefault="00392AE3" w:rsidP="00810537">
      <w:pPr>
        <w:spacing w:after="0"/>
        <w:jc w:val="both"/>
        <w:rPr>
          <w:b/>
          <w:bCs/>
        </w:rPr>
      </w:pPr>
      <w:r w:rsidRPr="00392AE3">
        <w:rPr>
          <w:b/>
          <w:bCs/>
        </w:rPr>
        <w:t xml:space="preserve"> </w:t>
      </w:r>
      <w:r w:rsidR="00B43C0F">
        <w:t xml:space="preserve">- </w:t>
      </w:r>
      <w:r w:rsidRPr="00392AE3">
        <w:t>Čišćenje filtera.</w:t>
      </w:r>
    </w:p>
    <w:p w14:paraId="70B16B21" w14:textId="577B735E" w:rsidR="00231C64" w:rsidRDefault="00392AE3" w:rsidP="00810537">
      <w:pPr>
        <w:spacing w:after="0"/>
        <w:jc w:val="both"/>
      </w:pPr>
      <w:r w:rsidRPr="00392AE3">
        <w:t>-</w:t>
      </w:r>
      <w:r w:rsidR="00B43C0F">
        <w:t xml:space="preserve"> </w:t>
      </w:r>
      <w:r w:rsidRPr="00392AE3">
        <w:t>Kontrola rada s pregledom parametara u radu.</w:t>
      </w:r>
      <w:r w:rsidR="00231C64" w:rsidRPr="00392AE3">
        <w:t xml:space="preserve"> </w:t>
      </w:r>
    </w:p>
    <w:p w14:paraId="3605BB09" w14:textId="14E5129A" w:rsidR="00B43C0F" w:rsidRDefault="00B43C0F" w:rsidP="00810537">
      <w:pPr>
        <w:spacing w:after="0"/>
        <w:jc w:val="both"/>
      </w:pPr>
    </w:p>
    <w:p w14:paraId="3307589E" w14:textId="3BDF617E" w:rsidR="00B43C0F" w:rsidRDefault="00B43C0F" w:rsidP="00810537">
      <w:pPr>
        <w:spacing w:after="0"/>
        <w:jc w:val="both"/>
      </w:pPr>
    </w:p>
    <w:p w14:paraId="23014FD5" w14:textId="77777777" w:rsidR="00B43C0F" w:rsidRDefault="00B43C0F" w:rsidP="00B43C0F">
      <w:pPr>
        <w:spacing w:after="0"/>
        <w:jc w:val="center"/>
      </w:pPr>
    </w:p>
    <w:p w14:paraId="03AEB0FE" w14:textId="77777777" w:rsidR="00B43C0F" w:rsidRDefault="00B43C0F" w:rsidP="00B43C0F">
      <w:pPr>
        <w:spacing w:after="0"/>
        <w:jc w:val="center"/>
      </w:pPr>
    </w:p>
    <w:p w14:paraId="03C0D1D4" w14:textId="04607680" w:rsidR="00B43C0F" w:rsidRDefault="00B43C0F" w:rsidP="00B43C0F">
      <w:pPr>
        <w:spacing w:after="0"/>
        <w:jc w:val="center"/>
      </w:pPr>
      <w:r>
        <w:t xml:space="preserve">M.P.                                                                    </w:t>
      </w:r>
    </w:p>
    <w:p w14:paraId="46B57A33" w14:textId="7EAE6760" w:rsidR="00B43C0F" w:rsidRDefault="00B43C0F" w:rsidP="00B43C0F">
      <w:pPr>
        <w:spacing w:after="0"/>
        <w:jc w:val="center"/>
      </w:pPr>
      <w:r>
        <w:t xml:space="preserve">     </w:t>
      </w:r>
    </w:p>
    <w:p w14:paraId="03ABEC2E" w14:textId="3B1DC727" w:rsidR="00B43C0F" w:rsidRDefault="00B43C0F" w:rsidP="00B43C0F">
      <w:pPr>
        <w:spacing w:after="0"/>
        <w:jc w:val="right"/>
      </w:pPr>
      <w:r>
        <w:t>Ponuditelj:</w:t>
      </w:r>
    </w:p>
    <w:p w14:paraId="006DE7BB" w14:textId="6DB710DD" w:rsidR="00B43C0F" w:rsidRDefault="00B43C0F" w:rsidP="00B43C0F">
      <w:pPr>
        <w:spacing w:after="0"/>
        <w:jc w:val="right"/>
      </w:pPr>
      <w:r>
        <w:t>___________________</w:t>
      </w:r>
    </w:p>
    <w:p w14:paraId="230ECD12" w14:textId="77777777" w:rsidR="00B43C0F" w:rsidRDefault="00B43C0F" w:rsidP="00B43C0F">
      <w:pPr>
        <w:spacing w:after="0"/>
        <w:jc w:val="right"/>
      </w:pPr>
    </w:p>
    <w:p w14:paraId="06645C00" w14:textId="60F85F02" w:rsidR="00B43C0F" w:rsidRPr="00392AE3" w:rsidRDefault="00B43C0F" w:rsidP="00B43C0F">
      <w:pPr>
        <w:spacing w:after="0"/>
        <w:jc w:val="center"/>
      </w:pPr>
      <w:r>
        <w:t xml:space="preserve">                        </w:t>
      </w:r>
    </w:p>
    <w:p w14:paraId="07025BF1" w14:textId="77777777" w:rsidR="001470CB" w:rsidRPr="00392AE3" w:rsidRDefault="001470CB" w:rsidP="00810537">
      <w:pPr>
        <w:spacing w:after="0"/>
        <w:jc w:val="both"/>
        <w:rPr>
          <w:color w:val="FF0000"/>
        </w:rPr>
      </w:pPr>
    </w:p>
    <w:p w14:paraId="70F0477B" w14:textId="6C071543" w:rsidR="00810537" w:rsidRPr="00B43C0F" w:rsidRDefault="00B43C0F" w:rsidP="00810537">
      <w:pPr>
        <w:spacing w:after="0"/>
        <w:jc w:val="both"/>
      </w:pPr>
      <w:r w:rsidRPr="00B43C0F">
        <w:t>U,__________________,______2020.</w:t>
      </w:r>
    </w:p>
    <w:sectPr w:rsidR="00810537" w:rsidRPr="00B4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8"/>
    <w:rsid w:val="00012FD3"/>
    <w:rsid w:val="000159FD"/>
    <w:rsid w:val="001470CB"/>
    <w:rsid w:val="00231C64"/>
    <w:rsid w:val="003771AE"/>
    <w:rsid w:val="00392AE3"/>
    <w:rsid w:val="0050008E"/>
    <w:rsid w:val="00547468"/>
    <w:rsid w:val="0054772D"/>
    <w:rsid w:val="005C395F"/>
    <w:rsid w:val="007777EA"/>
    <w:rsid w:val="00810537"/>
    <w:rsid w:val="00833086"/>
    <w:rsid w:val="009B1259"/>
    <w:rsid w:val="00A53A55"/>
    <w:rsid w:val="00B43C0F"/>
    <w:rsid w:val="00C210B0"/>
    <w:rsid w:val="00C34EA5"/>
    <w:rsid w:val="00DD059E"/>
    <w:rsid w:val="00E0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842C"/>
  <w15:chartTrackingRefBased/>
  <w15:docId w15:val="{037C2F17-B7DE-4CE8-B67F-18ABD380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2</cp:revision>
  <cp:lastPrinted>2020-05-20T07:54:00Z</cp:lastPrinted>
  <dcterms:created xsi:type="dcterms:W3CDTF">2020-05-21T08:51:00Z</dcterms:created>
  <dcterms:modified xsi:type="dcterms:W3CDTF">2020-05-21T08:51:00Z</dcterms:modified>
</cp:coreProperties>
</file>