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FD210" w14:textId="77777777" w:rsidR="00523E1D" w:rsidRPr="00BC5B90" w:rsidRDefault="00523E1D" w:rsidP="00BC5B90">
      <w:pPr>
        <w:numPr>
          <w:ilvl w:val="12"/>
          <w:numId w:val="0"/>
        </w:numPr>
        <w:rPr>
          <w:b/>
        </w:rPr>
      </w:pPr>
    </w:p>
    <w:p w14:paraId="349A91AB" w14:textId="77777777" w:rsidR="00AD1568" w:rsidRPr="00BC5B90" w:rsidRDefault="00523E1D" w:rsidP="00877B15">
      <w:pPr>
        <w:pStyle w:val="Tijeloteksta"/>
        <w:spacing w:after="0"/>
        <w:jc w:val="both"/>
        <w:rPr>
          <w:rFonts w:asciiTheme="minorHAnsi" w:hAnsiTheme="minorHAnsi" w:cstheme="minorHAnsi"/>
          <w:color w:val="0000FF"/>
        </w:rPr>
      </w:pPr>
      <w:r>
        <w:rPr>
          <w:color w:val="0000FF"/>
        </w:rPr>
        <w:t xml:space="preserve">           </w:t>
      </w:r>
      <w:r w:rsidR="00E6502F" w:rsidRPr="00BC5B90">
        <w:rPr>
          <w:rFonts w:asciiTheme="minorHAnsi" w:hAnsiTheme="minorHAnsi" w:cstheme="minorHAnsi"/>
          <w:color w:val="000000" w:themeColor="text1"/>
        </w:rPr>
        <w:t xml:space="preserve">Na temelju članka </w:t>
      </w:r>
      <w:r w:rsidR="00BC5B90" w:rsidRPr="00BC5B90">
        <w:rPr>
          <w:rFonts w:asciiTheme="minorHAnsi" w:hAnsiTheme="minorHAnsi" w:cstheme="minorHAnsi"/>
          <w:color w:val="000000" w:themeColor="text1"/>
        </w:rPr>
        <w:t>58</w:t>
      </w:r>
      <w:r w:rsidR="00E6502F" w:rsidRPr="00BC5B90">
        <w:rPr>
          <w:rFonts w:asciiTheme="minorHAnsi" w:hAnsiTheme="minorHAnsi" w:cstheme="minorHAnsi"/>
          <w:color w:val="000000" w:themeColor="text1"/>
        </w:rPr>
        <w:t xml:space="preserve">. Statuta </w:t>
      </w:r>
      <w:r w:rsidR="00BC5B90" w:rsidRPr="00BC5B90">
        <w:rPr>
          <w:rFonts w:asciiTheme="minorHAnsi" w:hAnsiTheme="minorHAnsi" w:cstheme="minorHAnsi"/>
          <w:color w:val="000000" w:themeColor="text1"/>
        </w:rPr>
        <w:t>Osnovne škole Finida</w:t>
      </w:r>
      <w:r w:rsidR="00E6502F" w:rsidRPr="00BC5B90">
        <w:rPr>
          <w:rFonts w:asciiTheme="minorHAnsi" w:hAnsiTheme="minorHAnsi" w:cstheme="minorHAnsi"/>
          <w:color w:val="000000" w:themeColor="text1"/>
        </w:rPr>
        <w:t xml:space="preserve">, </w:t>
      </w:r>
      <w:r w:rsidR="00AD1568" w:rsidRPr="00BC5B90">
        <w:rPr>
          <w:rFonts w:asciiTheme="minorHAnsi" w:hAnsiTheme="minorHAnsi" w:cstheme="minorHAnsi"/>
        </w:rPr>
        <w:t xml:space="preserve">Školski odbor </w:t>
      </w:r>
      <w:r w:rsidR="00BC5B90" w:rsidRPr="00BC5B90">
        <w:rPr>
          <w:rFonts w:asciiTheme="minorHAnsi" w:hAnsiTheme="minorHAnsi" w:cstheme="minorHAnsi"/>
        </w:rPr>
        <w:t>Osnovne škole Finida</w:t>
      </w:r>
      <w:r w:rsidR="00877B15">
        <w:rPr>
          <w:rFonts w:asciiTheme="minorHAnsi" w:hAnsiTheme="minorHAnsi" w:cstheme="minorHAnsi"/>
        </w:rPr>
        <w:t xml:space="preserve"> na sjednici održanoj </w:t>
      </w:r>
      <w:r w:rsidR="00E12321">
        <w:rPr>
          <w:rFonts w:asciiTheme="minorHAnsi" w:hAnsiTheme="minorHAnsi" w:cstheme="minorHAnsi"/>
        </w:rPr>
        <w:t xml:space="preserve">dana </w:t>
      </w:r>
      <w:r w:rsidR="00877B15">
        <w:rPr>
          <w:rFonts w:asciiTheme="minorHAnsi" w:hAnsiTheme="minorHAnsi" w:cstheme="minorHAnsi"/>
        </w:rPr>
        <w:t>20. svibnja 2019. godine donosi:</w:t>
      </w:r>
    </w:p>
    <w:p w14:paraId="28D32F81" w14:textId="77777777" w:rsidR="00AD1568" w:rsidRDefault="00AD1568" w:rsidP="00877B15">
      <w:pPr>
        <w:pStyle w:val="Tijeloteksta"/>
        <w:shd w:val="clear" w:color="auto" w:fill="FFFFFF"/>
        <w:jc w:val="both"/>
      </w:pPr>
    </w:p>
    <w:p w14:paraId="48D22E4C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  <w:b/>
        </w:rPr>
      </w:pPr>
      <w:r w:rsidRPr="00BC5B90">
        <w:rPr>
          <w:rFonts w:asciiTheme="minorHAnsi" w:hAnsiTheme="minorHAnsi" w:cstheme="minorHAnsi"/>
          <w:b/>
        </w:rPr>
        <w:t>PRAVILNIK O KORIŠTENJU</w:t>
      </w:r>
    </w:p>
    <w:p w14:paraId="4246E98F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  <w:b/>
        </w:rPr>
      </w:pPr>
      <w:r w:rsidRPr="00BC5B90">
        <w:rPr>
          <w:rFonts w:asciiTheme="minorHAnsi" w:hAnsiTheme="minorHAnsi" w:cstheme="minorHAnsi"/>
          <w:b/>
        </w:rPr>
        <w:t>ŠKOLSKE SPORTSKE DVORANE</w:t>
      </w:r>
    </w:p>
    <w:p w14:paraId="357AE585" w14:textId="77777777" w:rsidR="00AD1568" w:rsidRDefault="00AB2081" w:rsidP="00AD1568">
      <w:pPr>
        <w:pStyle w:val="Tijeloteksta"/>
        <w:shd w:val="clear" w:color="auto" w:fill="FFFFFF"/>
        <w:jc w:val="center"/>
        <w:rPr>
          <w:b/>
        </w:rPr>
      </w:pPr>
      <w:r>
        <w:rPr>
          <w:b/>
        </w:rPr>
        <w:t xml:space="preserve"> </w:t>
      </w:r>
    </w:p>
    <w:p w14:paraId="46C3FF99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1.</w:t>
      </w:r>
    </w:p>
    <w:p w14:paraId="68317A14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Školska sportska dvorana (u daljnjem tekstu: </w:t>
      </w:r>
      <w:r w:rsidR="003460D3">
        <w:rPr>
          <w:rFonts w:asciiTheme="minorHAnsi" w:hAnsiTheme="minorHAnsi" w:cstheme="minorHAnsi"/>
        </w:rPr>
        <w:t>d</w:t>
      </w:r>
      <w:r w:rsidR="00AB2081">
        <w:rPr>
          <w:rFonts w:asciiTheme="minorHAnsi" w:hAnsiTheme="minorHAnsi" w:cstheme="minorHAnsi"/>
        </w:rPr>
        <w:t xml:space="preserve">vorana) </w:t>
      </w:r>
      <w:r w:rsidR="007B737E">
        <w:rPr>
          <w:rFonts w:asciiTheme="minorHAnsi" w:hAnsiTheme="minorHAnsi" w:cstheme="minorHAnsi"/>
        </w:rPr>
        <w:t>koristi se</w:t>
      </w:r>
      <w:r w:rsidR="00AB2081">
        <w:rPr>
          <w:rFonts w:asciiTheme="minorHAnsi" w:hAnsiTheme="minorHAnsi" w:cstheme="minorHAnsi"/>
          <w:color w:val="FF0000"/>
        </w:rPr>
        <w:t xml:space="preserve"> </w:t>
      </w:r>
      <w:r w:rsidRPr="00BC5B90">
        <w:rPr>
          <w:rFonts w:asciiTheme="minorHAnsi" w:hAnsiTheme="minorHAnsi" w:cstheme="minorHAnsi"/>
        </w:rPr>
        <w:t xml:space="preserve"> za potrebe nastave Tjelesne i zdravstvene kulture.</w:t>
      </w:r>
    </w:p>
    <w:p w14:paraId="4D2547E0" w14:textId="77777777" w:rsidR="00AD1568" w:rsidRPr="00BC5B90" w:rsidRDefault="00AB2081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(2) U nastavno vrijeme</w:t>
      </w:r>
      <w:r w:rsidR="006C5246" w:rsidRPr="00BC5B90">
        <w:rPr>
          <w:rFonts w:asciiTheme="minorHAnsi" w:hAnsiTheme="minorHAnsi" w:cstheme="minorHAnsi"/>
        </w:rPr>
        <w:t xml:space="preserve"> d</w:t>
      </w:r>
      <w:r w:rsidR="00AD1568" w:rsidRPr="00BC5B90">
        <w:rPr>
          <w:rFonts w:asciiTheme="minorHAnsi" w:hAnsiTheme="minorHAnsi" w:cstheme="minorHAnsi"/>
        </w:rPr>
        <w:t xml:space="preserve">vorana se koristi za potrebe nastavnih i izvannastavnih aktivnosti, rad </w:t>
      </w:r>
      <w:r w:rsidR="00F26108" w:rsidRPr="00BC5B90">
        <w:rPr>
          <w:rFonts w:asciiTheme="minorHAnsi" w:hAnsiTheme="minorHAnsi" w:cstheme="minorHAnsi"/>
        </w:rPr>
        <w:t xml:space="preserve">školskog sportskog </w:t>
      </w:r>
      <w:r>
        <w:rPr>
          <w:rFonts w:asciiTheme="minorHAnsi" w:hAnsiTheme="minorHAnsi" w:cstheme="minorHAnsi"/>
        </w:rPr>
        <w:t>društva</w:t>
      </w:r>
      <w:r w:rsidR="000A570A" w:rsidRPr="00BC5B90">
        <w:rPr>
          <w:rFonts w:asciiTheme="minorHAnsi" w:hAnsiTheme="minorHAnsi" w:cstheme="minorHAnsi"/>
        </w:rPr>
        <w:t xml:space="preserve"> "</w:t>
      </w:r>
      <w:r>
        <w:rPr>
          <w:rFonts w:asciiTheme="minorHAnsi" w:hAnsiTheme="minorHAnsi" w:cstheme="minorHAnsi"/>
        </w:rPr>
        <w:t>Jedro</w:t>
      </w:r>
      <w:r w:rsidR="00E93215" w:rsidRPr="00BC5B90">
        <w:rPr>
          <w:rFonts w:asciiTheme="minorHAnsi" w:hAnsiTheme="minorHAnsi" w:cstheme="minorHAnsi"/>
        </w:rPr>
        <w:t>"</w:t>
      </w:r>
      <w:r>
        <w:rPr>
          <w:rFonts w:asciiTheme="minorHAnsi" w:hAnsiTheme="minorHAnsi" w:cstheme="minorHAnsi"/>
        </w:rPr>
        <w:t xml:space="preserve"> </w:t>
      </w:r>
      <w:r w:rsidR="00AD1568" w:rsidRPr="00BC5B90">
        <w:rPr>
          <w:rFonts w:asciiTheme="minorHAnsi" w:hAnsiTheme="minorHAnsi" w:cstheme="minorHAnsi"/>
        </w:rPr>
        <w:t xml:space="preserve">te pripreme </w:t>
      </w:r>
      <w:r>
        <w:rPr>
          <w:rFonts w:asciiTheme="minorHAnsi" w:hAnsiTheme="minorHAnsi" w:cstheme="minorHAnsi"/>
        </w:rPr>
        <w:t>učitelja</w:t>
      </w:r>
      <w:r w:rsidR="00AD1568" w:rsidRPr="00BC5B90">
        <w:rPr>
          <w:rFonts w:asciiTheme="minorHAnsi" w:hAnsiTheme="minorHAnsi" w:cstheme="minorHAnsi"/>
        </w:rPr>
        <w:t xml:space="preserve"> Tjelesne i zdravstvene kulture za izvođenje nastave.</w:t>
      </w:r>
    </w:p>
    <w:p w14:paraId="2A434AD2" w14:textId="77777777" w:rsidR="00E6502F" w:rsidRPr="00BC5B90" w:rsidRDefault="00AD1568" w:rsidP="00B919DE">
      <w:pPr>
        <w:pStyle w:val="Tijeloteksta"/>
        <w:shd w:val="clear" w:color="auto" w:fill="FFFFFF"/>
        <w:spacing w:line="240" w:lineRule="atLeast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(3) </w:t>
      </w:r>
      <w:r w:rsidR="00AB2081">
        <w:rPr>
          <w:rFonts w:asciiTheme="minorHAnsi" w:hAnsiTheme="minorHAnsi" w:cstheme="minorHAnsi"/>
        </w:rPr>
        <w:t>Osnovna škola Finida</w:t>
      </w:r>
      <w:r w:rsidRPr="00BC5B90">
        <w:rPr>
          <w:rFonts w:asciiTheme="minorHAnsi" w:hAnsiTheme="minorHAnsi" w:cstheme="minorHAnsi"/>
        </w:rPr>
        <w:t xml:space="preserve">, za potrebe iz stavka 2. ovog članka, dvoranu koristi </w:t>
      </w:r>
      <w:r w:rsidR="007B737E">
        <w:rPr>
          <w:rFonts w:asciiTheme="minorHAnsi" w:hAnsiTheme="minorHAnsi" w:cstheme="minorHAnsi"/>
        </w:rPr>
        <w:t>prema svojim potrebama i rasporedu sati.</w:t>
      </w:r>
    </w:p>
    <w:p w14:paraId="1F4D78FE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2.</w:t>
      </w:r>
    </w:p>
    <w:p w14:paraId="7A276A6F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 xml:space="preserve">(1) U izvannastavno vrijeme dvorana se može dati na korištenje trećim fizičkim ili pravnim osobama u svrhu bavljenja tjelesnom i zdravstvenom kulturom, rekreacijom i sportovima koji su predviđeni u dvorani (košarka, </w:t>
      </w:r>
      <w:r w:rsidR="00A06DD2">
        <w:rPr>
          <w:rFonts w:asciiTheme="minorHAnsi" w:hAnsiTheme="minorHAnsi" w:cstheme="minorHAnsi"/>
          <w:color w:val="000000" w:themeColor="text1"/>
        </w:rPr>
        <w:t>rukomet, odbojka, mali nogomet</w:t>
      </w:r>
      <w:r w:rsidRPr="00BC5B90">
        <w:rPr>
          <w:rFonts w:asciiTheme="minorHAnsi" w:hAnsiTheme="minorHAnsi" w:cstheme="minorHAnsi"/>
          <w:color w:val="000000" w:themeColor="text1"/>
        </w:rPr>
        <w:t>, gimnastika i slično).</w:t>
      </w:r>
    </w:p>
    <w:p w14:paraId="552B0D13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(2) Dvorana se može dati na korištenje, pod uvjetima iz ovog Pravilnika, u sljedećim terminima:</w:t>
      </w:r>
    </w:p>
    <w:p w14:paraId="6FA16957" w14:textId="77777777" w:rsidR="00AD1568" w:rsidRPr="00BC5B90" w:rsidRDefault="009437DE" w:rsidP="00AD1568">
      <w:pPr>
        <w:pStyle w:val="Tijeloteksta"/>
        <w:numPr>
          <w:ilvl w:val="0"/>
          <w:numId w:val="1"/>
        </w:numPr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nastavnim</w:t>
      </w:r>
      <w:r w:rsidR="00AD1568" w:rsidRPr="00BC5B90">
        <w:rPr>
          <w:rFonts w:asciiTheme="minorHAnsi" w:hAnsiTheme="minorHAnsi" w:cstheme="minorHAnsi"/>
          <w:color w:val="000000" w:themeColor="text1"/>
        </w:rPr>
        <w:t xml:space="preserve"> danom od 1</w:t>
      </w:r>
      <w:r>
        <w:rPr>
          <w:rFonts w:asciiTheme="minorHAnsi" w:hAnsiTheme="minorHAnsi" w:cstheme="minorHAnsi"/>
          <w:color w:val="000000" w:themeColor="text1"/>
        </w:rPr>
        <w:t>6</w:t>
      </w:r>
      <w:r w:rsidR="00AD1568" w:rsidRPr="00BC5B90">
        <w:rPr>
          <w:rFonts w:asciiTheme="minorHAnsi" w:hAnsiTheme="minorHAnsi" w:cstheme="minorHAnsi"/>
          <w:color w:val="000000" w:themeColor="text1"/>
        </w:rPr>
        <w:t xml:space="preserve"> do 22 sata;</w:t>
      </w:r>
    </w:p>
    <w:p w14:paraId="1E532DD6" w14:textId="77777777" w:rsidR="00AD1568" w:rsidRPr="00BC5B90" w:rsidRDefault="009437DE" w:rsidP="00AD1568">
      <w:pPr>
        <w:pStyle w:val="Tijeloteksta"/>
        <w:numPr>
          <w:ilvl w:val="0"/>
          <w:numId w:val="1"/>
        </w:numPr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ostalim radnim i neradnim danom</w:t>
      </w:r>
      <w:r w:rsidR="00AD1568" w:rsidRPr="00BC5B90">
        <w:rPr>
          <w:rFonts w:asciiTheme="minorHAnsi" w:hAnsiTheme="minorHAnsi" w:cstheme="minorHAnsi"/>
          <w:color w:val="000000" w:themeColor="text1"/>
        </w:rPr>
        <w:t xml:space="preserve"> od 8 do 22 sata</w:t>
      </w:r>
      <w:r w:rsidR="00CA5EAE" w:rsidRPr="00BC5B90">
        <w:rPr>
          <w:rFonts w:asciiTheme="minorHAnsi" w:hAnsiTheme="minorHAnsi" w:cstheme="minorHAnsi"/>
          <w:color w:val="000000" w:themeColor="text1"/>
        </w:rPr>
        <w:t>.</w:t>
      </w:r>
    </w:p>
    <w:p w14:paraId="78122EB3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6C967F90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Članak 3.</w:t>
      </w:r>
    </w:p>
    <w:p w14:paraId="64A89EF0" w14:textId="77777777" w:rsidR="00E12321" w:rsidRDefault="00455EFF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(1) </w:t>
      </w:r>
      <w:r w:rsidR="00DA07B4">
        <w:rPr>
          <w:rFonts w:asciiTheme="minorHAnsi" w:hAnsiTheme="minorHAnsi" w:cstheme="minorHAnsi"/>
          <w:color w:val="000000" w:themeColor="text1"/>
        </w:rPr>
        <w:t>Za korištenje dvorane korisni</w:t>
      </w:r>
      <w:r w:rsidR="00E12321">
        <w:rPr>
          <w:rFonts w:asciiTheme="minorHAnsi" w:hAnsiTheme="minorHAnsi" w:cstheme="minorHAnsi"/>
          <w:color w:val="000000" w:themeColor="text1"/>
        </w:rPr>
        <w:t>ci iz članka 2. ovog Pravilnika plaćaju naknadu u visini od 500 kuna za 60 minuta korištenja dvorane.</w:t>
      </w:r>
    </w:p>
    <w:p w14:paraId="45D35E5B" w14:textId="77777777" w:rsidR="00B919DE" w:rsidRDefault="00E12321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(2) Korisnici određeni člankom 7. Ugovora o zakupu sk</w:t>
      </w:r>
      <w:r w:rsidR="002006E1">
        <w:rPr>
          <w:rFonts w:asciiTheme="minorHAnsi" w:hAnsiTheme="minorHAnsi" w:cstheme="minorHAnsi"/>
          <w:color w:val="000000" w:themeColor="text1"/>
        </w:rPr>
        <w:t>lopljenim sa Osnivačem  plaćaju  samo režijske troškove čija se visina utvrđuje posebnim Ugovorom. (</w:t>
      </w:r>
      <w:r>
        <w:rPr>
          <w:rFonts w:asciiTheme="minorHAnsi" w:hAnsiTheme="minorHAnsi" w:cstheme="minorHAnsi"/>
          <w:color w:val="000000" w:themeColor="text1"/>
        </w:rPr>
        <w:t xml:space="preserve"> naknadu u visini od 45 kuna za 60 minuta korištenja dvorane.</w:t>
      </w:r>
      <w:r w:rsidR="00455EFF">
        <w:rPr>
          <w:rFonts w:asciiTheme="minorHAnsi" w:hAnsiTheme="minorHAnsi" w:cstheme="minorHAnsi"/>
          <w:color w:val="000000" w:themeColor="text1"/>
        </w:rPr>
        <w:t xml:space="preserve">   </w:t>
      </w:r>
      <w:r w:rsidR="002006E1">
        <w:rPr>
          <w:rFonts w:asciiTheme="minorHAnsi" w:hAnsiTheme="minorHAnsi" w:cstheme="minorHAnsi"/>
          <w:color w:val="000000" w:themeColor="text1"/>
        </w:rPr>
        <w:t>)</w:t>
      </w:r>
      <w:r w:rsidR="00455EFF">
        <w:rPr>
          <w:rFonts w:asciiTheme="minorHAnsi" w:hAnsiTheme="minorHAnsi" w:cstheme="minorHAnsi"/>
          <w:color w:val="000000" w:themeColor="text1"/>
        </w:rPr>
        <w:t xml:space="preserve">  </w:t>
      </w:r>
    </w:p>
    <w:p w14:paraId="23104B40" w14:textId="114A9FE3" w:rsidR="00AD1568" w:rsidRPr="00B919DE" w:rsidRDefault="00B919DE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(3)  Za ostale prostorije koje se nalaze u sklopu dvorane naplaćivat će se cijena od 100 kuna po satu korištenja (60 minuta).</w:t>
      </w:r>
      <w:r w:rsidR="00455EFF">
        <w:rPr>
          <w:rFonts w:asciiTheme="minorHAnsi" w:hAnsiTheme="minorHAnsi" w:cstheme="minorHAnsi"/>
          <w:color w:val="000000" w:themeColor="text1"/>
        </w:rPr>
        <w:t xml:space="preserve">        </w:t>
      </w:r>
      <w:r w:rsidR="00455EFF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43239890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4.</w:t>
      </w:r>
    </w:p>
    <w:p w14:paraId="47A09CA3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(1) Korisn</w:t>
      </w:r>
      <w:r w:rsidR="00A06DD2">
        <w:rPr>
          <w:rFonts w:asciiTheme="minorHAnsi" w:hAnsiTheme="minorHAnsi" w:cstheme="minorHAnsi"/>
        </w:rPr>
        <w:t>ici dvorane dužni su potpisati U</w:t>
      </w:r>
      <w:r w:rsidRPr="00BC5B90">
        <w:rPr>
          <w:rFonts w:asciiTheme="minorHAnsi" w:hAnsiTheme="minorHAnsi" w:cstheme="minorHAnsi"/>
        </w:rPr>
        <w:t>govor o korištenju dvorane najmanje tjedan dana prije početka korištenja radi sastavljanja rasporeda korisnika.</w:t>
      </w:r>
    </w:p>
    <w:p w14:paraId="77A5E843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(2) Ugovorom o korištenju definiraju se termini korištenja, trajanje korištenja, odgovorna osoba korisnika, naknada za korištenje, način i rokovi plaćanja naknade za korištenje dvorane</w:t>
      </w:r>
      <w:r w:rsidR="006C5246" w:rsidRPr="00BC5B90">
        <w:rPr>
          <w:rFonts w:asciiTheme="minorHAnsi" w:hAnsiTheme="minorHAnsi" w:cstheme="minorHAnsi"/>
        </w:rPr>
        <w:t>,</w:t>
      </w:r>
      <w:r w:rsidRPr="00BC5B90">
        <w:rPr>
          <w:rFonts w:asciiTheme="minorHAnsi" w:hAnsiTheme="minorHAnsi" w:cstheme="minorHAnsi"/>
        </w:rPr>
        <w:t xml:space="preserve"> te svi ostali uvjeti korištenja dvorane.</w:t>
      </w:r>
    </w:p>
    <w:p w14:paraId="32CC4462" w14:textId="77777777" w:rsidR="007B737E" w:rsidRPr="00BC5B90" w:rsidRDefault="003467CD" w:rsidP="007B737E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(3) </w:t>
      </w:r>
      <w:r w:rsidR="007B737E">
        <w:rPr>
          <w:rFonts w:asciiTheme="minorHAnsi" w:hAnsiTheme="minorHAnsi" w:cstheme="minorHAnsi"/>
        </w:rPr>
        <w:t xml:space="preserve">Odluku o sklapanju Ugovora o korištenju dvorane (u daljnjem tekstu: Odluka) donosi i potpisuje ravnatelj/ica Škole te o tome izvješćuje Školski odbor </w:t>
      </w:r>
      <w:r w:rsidR="007B737E" w:rsidRPr="00BC5B90">
        <w:rPr>
          <w:rFonts w:asciiTheme="minorHAnsi" w:hAnsiTheme="minorHAnsi" w:cstheme="minorHAnsi"/>
        </w:rPr>
        <w:t>na prvoj sljedećoj sjednici.</w:t>
      </w:r>
    </w:p>
    <w:p w14:paraId="616828C2" w14:textId="77777777" w:rsidR="00AD1568" w:rsidRPr="00BC5B90" w:rsidRDefault="007B737E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(4)</w:t>
      </w:r>
      <w:r w:rsidR="00AD1568" w:rsidRPr="00BC5B90">
        <w:rPr>
          <w:rFonts w:asciiTheme="minorHAnsi" w:hAnsiTheme="minorHAnsi" w:cstheme="minorHAnsi"/>
        </w:rPr>
        <w:t xml:space="preserve"> Tajnik/ca Škole dužan je prije potpisivanja ugovora o korištenju dvorane upoznati korisnika s ovim Pravilnikom i Kućnim redom </w:t>
      </w:r>
      <w:r w:rsidR="00BA478A">
        <w:rPr>
          <w:rFonts w:asciiTheme="minorHAnsi" w:hAnsiTheme="minorHAnsi" w:cstheme="minorHAnsi"/>
        </w:rPr>
        <w:t xml:space="preserve">školske sportske </w:t>
      </w:r>
      <w:r w:rsidR="00AD1568" w:rsidRPr="00BC5B90">
        <w:rPr>
          <w:rFonts w:asciiTheme="minorHAnsi" w:hAnsiTheme="minorHAnsi" w:cstheme="minorHAnsi"/>
        </w:rPr>
        <w:t>dvorane, a potpisivanjem ugovora o korištenju korisnik potvrđuje da je upoznat sa spomenutim aktima.</w:t>
      </w:r>
    </w:p>
    <w:p w14:paraId="73F08D6A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6E6E0DC5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5.</w:t>
      </w:r>
    </w:p>
    <w:p w14:paraId="0F133EEC" w14:textId="77777777" w:rsidR="00AD1568" w:rsidRPr="00BC5B90" w:rsidRDefault="00F51504" w:rsidP="00F33F7A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</w:t>
      </w:r>
      <w:r w:rsidR="00AD1568" w:rsidRPr="00BC5B90">
        <w:rPr>
          <w:rFonts w:asciiTheme="minorHAnsi" w:hAnsiTheme="minorHAnsi" w:cstheme="minorHAnsi"/>
        </w:rPr>
        <w:t>Ugovor o korištenju dvo</w:t>
      </w:r>
      <w:r w:rsidR="003467CD" w:rsidRPr="00BC5B90">
        <w:rPr>
          <w:rFonts w:asciiTheme="minorHAnsi" w:hAnsiTheme="minorHAnsi" w:cstheme="minorHAnsi"/>
        </w:rPr>
        <w:t>rane sklapa se, u pravilu, na određeno vr</w:t>
      </w:r>
      <w:r w:rsidR="00F33F7A" w:rsidRPr="00BC5B90">
        <w:rPr>
          <w:rFonts w:asciiTheme="minorHAnsi" w:hAnsiTheme="minorHAnsi" w:cstheme="minorHAnsi"/>
        </w:rPr>
        <w:t>ijeme, odnosno za tekuću kalendarsku</w:t>
      </w:r>
      <w:r w:rsidR="003467CD" w:rsidRPr="00BC5B90">
        <w:rPr>
          <w:rFonts w:asciiTheme="minorHAnsi" w:hAnsiTheme="minorHAnsi" w:cstheme="minorHAnsi"/>
        </w:rPr>
        <w:t xml:space="preserve"> godinu.</w:t>
      </w:r>
    </w:p>
    <w:p w14:paraId="70619D0D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6BD2FA33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6.</w:t>
      </w:r>
    </w:p>
    <w:p w14:paraId="17D567BF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(1) Ugovorom o korištenju dvorane ugovara se upotreba kako dvorane tako i pomoćnih prostorija (WC, hodnik i svlačionica).</w:t>
      </w:r>
    </w:p>
    <w:p w14:paraId="70F9CF8B" w14:textId="77777777" w:rsidR="00F33F7A" w:rsidRPr="00BA478A" w:rsidRDefault="007B737E" w:rsidP="00F33F7A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</w:rPr>
        <w:t xml:space="preserve">(2) </w:t>
      </w:r>
      <w:r w:rsidR="00BA478A" w:rsidRPr="007B737E">
        <w:rPr>
          <w:rFonts w:asciiTheme="minorHAnsi" w:hAnsiTheme="minorHAnsi" w:cstheme="minorHAnsi"/>
          <w:color w:val="000000" w:themeColor="text1"/>
        </w:rPr>
        <w:t>Upotreba gimnastičkih i ostalih sprava posebno se naznačuje u Ugovoru.</w:t>
      </w:r>
    </w:p>
    <w:p w14:paraId="3A9BFA70" w14:textId="77777777" w:rsidR="00AD1568" w:rsidRPr="00BC5B90" w:rsidRDefault="00AD1568" w:rsidP="00F33F7A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(3) Škola ne snosi odgovornost za ozljede nastale pri neovlaštenom, nedozvoljenom ili nestručnom korištenju sprava i opreme instalirane u dvorani.</w:t>
      </w:r>
    </w:p>
    <w:p w14:paraId="0CE366BE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0AE94884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7.</w:t>
      </w:r>
    </w:p>
    <w:p w14:paraId="328F99FD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U vremenu korištenja dvorane za potrebe Škole odgovorna osoba je </w:t>
      </w:r>
      <w:r w:rsidR="00BA478A">
        <w:rPr>
          <w:rFonts w:asciiTheme="minorHAnsi" w:hAnsiTheme="minorHAnsi" w:cstheme="minorHAnsi"/>
        </w:rPr>
        <w:t>učitelj</w:t>
      </w:r>
      <w:r w:rsidRPr="00BC5B90">
        <w:rPr>
          <w:rFonts w:asciiTheme="minorHAnsi" w:hAnsiTheme="minorHAnsi" w:cstheme="minorHAnsi"/>
        </w:rPr>
        <w:t xml:space="preserve"> Tjelesne i zdravstvene kulture ili druge osobe koje za to ovlasti ravnatelj Škole.</w:t>
      </w:r>
    </w:p>
    <w:p w14:paraId="4A1354ED" w14:textId="77777777" w:rsidR="003467CD" w:rsidRPr="00BC5B90" w:rsidRDefault="003467CD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(2) U vremenu korištenja dvorane za potrebe korisnika iz članka 2. ovog Pravilnika odgovorna osoba je korisnik, odnosno osoba potpisnik Ugovora o korištenju.</w:t>
      </w:r>
    </w:p>
    <w:p w14:paraId="62ADF604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</w:t>
      </w:r>
      <w:r w:rsidR="00740AC9" w:rsidRPr="00BC5B90">
        <w:rPr>
          <w:rFonts w:asciiTheme="minorHAnsi" w:hAnsiTheme="minorHAnsi" w:cstheme="minorHAnsi"/>
        </w:rPr>
        <w:t>3</w:t>
      </w:r>
      <w:r w:rsidRPr="00BC5B90">
        <w:rPr>
          <w:rFonts w:asciiTheme="minorHAnsi" w:hAnsiTheme="minorHAnsi" w:cstheme="minorHAnsi"/>
        </w:rPr>
        <w:t>) Odgovorna osoba zadužena je za praćenje korištenja dvorane, opreme i pomoćnih prostorija te za održavanje čistoće i reda u dvorani.</w:t>
      </w:r>
    </w:p>
    <w:p w14:paraId="46C3E333" w14:textId="77777777" w:rsidR="005038D4" w:rsidRPr="00BC5B90" w:rsidRDefault="007E5ED0" w:rsidP="005038D4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(4)</w:t>
      </w:r>
      <w:r w:rsidR="005038D4" w:rsidRPr="00BC5B90">
        <w:rPr>
          <w:rFonts w:asciiTheme="minorHAnsi" w:hAnsiTheme="minorHAnsi" w:cstheme="minorHAnsi"/>
          <w:color w:val="000000" w:themeColor="text1"/>
        </w:rPr>
        <w:t xml:space="preserve"> O korištenju dvorane ustrojava se i vodi evidencija o:</w:t>
      </w:r>
    </w:p>
    <w:p w14:paraId="63EFFD02" w14:textId="77777777" w:rsidR="005038D4" w:rsidRPr="00BC5B90" w:rsidRDefault="005038D4" w:rsidP="005038D4">
      <w:pPr>
        <w:pStyle w:val="Tijeloteksta"/>
        <w:numPr>
          <w:ilvl w:val="0"/>
          <w:numId w:val="2"/>
        </w:numPr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osobama koje borave u dvorani;</w:t>
      </w:r>
    </w:p>
    <w:p w14:paraId="08CA1BA2" w14:textId="77777777" w:rsidR="005038D4" w:rsidRPr="00BC5B90" w:rsidRDefault="005038D4" w:rsidP="005038D4">
      <w:pPr>
        <w:pStyle w:val="Tijeloteksta"/>
        <w:numPr>
          <w:ilvl w:val="0"/>
          <w:numId w:val="2"/>
        </w:numPr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dolascima i odlascima pojedinih korisnika;</w:t>
      </w:r>
    </w:p>
    <w:p w14:paraId="4C92CA87" w14:textId="77777777" w:rsidR="005038D4" w:rsidRPr="00BC5B90" w:rsidRDefault="005038D4" w:rsidP="005038D4">
      <w:pPr>
        <w:pStyle w:val="Tijeloteksta"/>
        <w:numPr>
          <w:ilvl w:val="0"/>
          <w:numId w:val="2"/>
        </w:numPr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odgovornim osobama u dvorani;</w:t>
      </w:r>
    </w:p>
    <w:p w14:paraId="36706B1F" w14:textId="77777777" w:rsidR="005038D4" w:rsidRPr="00BC5B90" w:rsidRDefault="005038D4" w:rsidP="005038D4">
      <w:pPr>
        <w:pStyle w:val="Tijeloteksta"/>
        <w:numPr>
          <w:ilvl w:val="0"/>
          <w:numId w:val="2"/>
        </w:numPr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redovitim pregledima inventara i opreme u dvorani;</w:t>
      </w:r>
    </w:p>
    <w:p w14:paraId="11CA4215" w14:textId="77777777" w:rsidR="005038D4" w:rsidRPr="00BC5B90" w:rsidRDefault="005038D4" w:rsidP="005038D4">
      <w:pPr>
        <w:pStyle w:val="Tijeloteksta"/>
        <w:numPr>
          <w:ilvl w:val="0"/>
          <w:numId w:val="2"/>
        </w:numPr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eventualnim oštećenjima, kvarovima, nedostatcima.</w:t>
      </w:r>
    </w:p>
    <w:p w14:paraId="1755CD7D" w14:textId="77777777" w:rsidR="005038D4" w:rsidRPr="00BC5B90" w:rsidRDefault="005038D4" w:rsidP="005038D4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(5) Za ustrojavanje evidencije zadužen je tajnik/ca Škole.</w:t>
      </w:r>
    </w:p>
    <w:p w14:paraId="51B8EE2E" w14:textId="77777777" w:rsidR="005038D4" w:rsidRPr="00BC5B90" w:rsidRDefault="005038D4" w:rsidP="005038D4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(6) Evidencij</w:t>
      </w:r>
      <w:r w:rsidR="002B0992" w:rsidRPr="00BC5B90">
        <w:rPr>
          <w:rFonts w:asciiTheme="minorHAnsi" w:hAnsiTheme="minorHAnsi" w:cstheme="minorHAnsi"/>
          <w:color w:val="000000" w:themeColor="text1"/>
        </w:rPr>
        <w:t xml:space="preserve">ske liste (dnevnik) popunjavaju i </w:t>
      </w:r>
      <w:r w:rsidRPr="00BC5B90">
        <w:rPr>
          <w:rFonts w:asciiTheme="minorHAnsi" w:hAnsiTheme="minorHAnsi" w:cstheme="minorHAnsi"/>
          <w:color w:val="000000" w:themeColor="text1"/>
        </w:rPr>
        <w:t xml:space="preserve"> odgovorna osoba Škole i odgovorna osoba korisnika prije i nakon svakog korištenja dvorane.</w:t>
      </w:r>
    </w:p>
    <w:p w14:paraId="3E963646" w14:textId="77777777" w:rsidR="00AD1568" w:rsidRPr="00BC5B90" w:rsidRDefault="002B0992" w:rsidP="005038D4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(7)</w:t>
      </w:r>
      <w:r w:rsidR="00AD1568" w:rsidRPr="00BC5B90">
        <w:rPr>
          <w:rFonts w:asciiTheme="minorHAnsi" w:hAnsiTheme="minorHAnsi" w:cstheme="minorHAnsi"/>
          <w:color w:val="000000" w:themeColor="text1"/>
        </w:rPr>
        <w:t xml:space="preserve"> O eventualnim kvarovima, nedostatcima ili oštećenjima odgovorna osoba mora obavijestiti ravnatelja ili tajnika Škole.</w:t>
      </w:r>
    </w:p>
    <w:p w14:paraId="23ACF3EC" w14:textId="77777777" w:rsidR="00740AC9" w:rsidRPr="00BC5B90" w:rsidRDefault="00740AC9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</w:t>
      </w:r>
      <w:r w:rsidR="005038D4" w:rsidRPr="00BC5B90">
        <w:rPr>
          <w:rFonts w:asciiTheme="minorHAnsi" w:hAnsiTheme="minorHAnsi" w:cstheme="minorHAnsi"/>
        </w:rPr>
        <w:t>9</w:t>
      </w:r>
      <w:r w:rsidRPr="00BC5B90">
        <w:rPr>
          <w:rFonts w:asciiTheme="minorHAnsi" w:hAnsiTheme="minorHAnsi" w:cstheme="minorHAnsi"/>
        </w:rPr>
        <w:t>) Korisnici dvorane odgovaraju za eventualno nastale štete te su iste dužni podmiriti i dvoranu ostaviti u prvobitnom stanju.</w:t>
      </w:r>
    </w:p>
    <w:p w14:paraId="3D166C11" w14:textId="77777777" w:rsidR="002B0992" w:rsidRPr="00BC5B90" w:rsidRDefault="002B0992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203C9F05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8.</w:t>
      </w:r>
      <w:r w:rsidR="00F33F7A" w:rsidRPr="00BC5B90">
        <w:rPr>
          <w:rFonts w:asciiTheme="minorHAnsi" w:hAnsiTheme="minorHAnsi" w:cstheme="minorHAnsi"/>
        </w:rPr>
        <w:t xml:space="preserve"> </w:t>
      </w:r>
    </w:p>
    <w:p w14:paraId="50AD4A4C" w14:textId="77777777" w:rsidR="00AD1568" w:rsidRPr="00BC5B90" w:rsidRDefault="00F51504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lastRenderedPageBreak/>
        <w:t xml:space="preserve">(1) </w:t>
      </w:r>
      <w:r w:rsidR="00AD1568" w:rsidRPr="00BC5B90">
        <w:rPr>
          <w:rFonts w:asciiTheme="minorHAnsi" w:hAnsiTheme="minorHAnsi" w:cstheme="minorHAnsi"/>
          <w:color w:val="000000" w:themeColor="text1"/>
        </w:rPr>
        <w:t xml:space="preserve">Korisnici dvorane dužni su korištenje dvorane </w:t>
      </w:r>
      <w:r w:rsidR="00CA5EAE" w:rsidRPr="00BC5B90">
        <w:rPr>
          <w:rFonts w:asciiTheme="minorHAnsi" w:hAnsiTheme="minorHAnsi" w:cstheme="minorHAnsi"/>
          <w:color w:val="000000" w:themeColor="text1"/>
        </w:rPr>
        <w:t xml:space="preserve">platiti do </w:t>
      </w:r>
      <w:r w:rsidR="0086199A">
        <w:rPr>
          <w:rFonts w:asciiTheme="minorHAnsi" w:hAnsiTheme="minorHAnsi" w:cstheme="minorHAnsi"/>
          <w:color w:val="000000" w:themeColor="text1"/>
        </w:rPr>
        <w:t xml:space="preserve">datuma dospijeća navedenom na </w:t>
      </w:r>
      <w:r w:rsidR="00740AC9" w:rsidRPr="00BC5B90">
        <w:rPr>
          <w:rFonts w:asciiTheme="minorHAnsi" w:hAnsiTheme="minorHAnsi" w:cstheme="minorHAnsi"/>
          <w:color w:val="000000" w:themeColor="text1"/>
        </w:rPr>
        <w:t xml:space="preserve"> </w:t>
      </w:r>
      <w:r w:rsidR="0086199A">
        <w:rPr>
          <w:rFonts w:asciiTheme="minorHAnsi" w:hAnsiTheme="minorHAnsi" w:cstheme="minorHAnsi"/>
          <w:color w:val="000000" w:themeColor="text1"/>
        </w:rPr>
        <w:t>dostavljenom računu od strane Osnovne škole Finida</w:t>
      </w:r>
      <w:r w:rsidR="00740AC9" w:rsidRPr="00BC5B90">
        <w:rPr>
          <w:rFonts w:asciiTheme="minorHAnsi" w:hAnsiTheme="minorHAnsi" w:cstheme="minorHAnsi"/>
          <w:color w:val="000000" w:themeColor="text1"/>
        </w:rPr>
        <w:t>.</w:t>
      </w:r>
    </w:p>
    <w:p w14:paraId="23082A64" w14:textId="77777777" w:rsidR="00D5666E" w:rsidRPr="00BC5B90" w:rsidRDefault="00D5666E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FF0000"/>
        </w:rPr>
      </w:pPr>
    </w:p>
    <w:p w14:paraId="0B4EFD92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9.</w:t>
      </w:r>
    </w:p>
    <w:p w14:paraId="70628933" w14:textId="77777777" w:rsidR="00AD1568" w:rsidRPr="00BC5B90" w:rsidRDefault="00F51504" w:rsidP="0086199A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(1)</w:t>
      </w:r>
      <w:r w:rsidR="0086199A">
        <w:rPr>
          <w:rFonts w:asciiTheme="minorHAnsi" w:hAnsiTheme="minorHAnsi" w:cstheme="minorHAnsi"/>
        </w:rPr>
        <w:t xml:space="preserve"> U</w:t>
      </w:r>
      <w:r w:rsidR="00AD1568" w:rsidRPr="00BC5B90">
        <w:rPr>
          <w:rFonts w:asciiTheme="minorHAnsi" w:hAnsiTheme="minorHAnsi" w:cstheme="minorHAnsi"/>
        </w:rPr>
        <w:t>govoreni termin korištenja dvorane</w:t>
      </w:r>
      <w:r w:rsidR="0086199A">
        <w:rPr>
          <w:rFonts w:asciiTheme="minorHAnsi" w:hAnsiTheme="minorHAnsi" w:cstheme="minorHAnsi"/>
        </w:rPr>
        <w:t xml:space="preserve"> bit će naplaćen,</w:t>
      </w:r>
      <w:r w:rsidR="0086199A" w:rsidRPr="0086199A">
        <w:rPr>
          <w:rFonts w:asciiTheme="minorHAnsi" w:hAnsiTheme="minorHAnsi" w:cstheme="minorHAnsi"/>
        </w:rPr>
        <w:t xml:space="preserve"> </w:t>
      </w:r>
      <w:r w:rsidR="0086199A">
        <w:rPr>
          <w:rFonts w:asciiTheme="minorHAnsi" w:hAnsiTheme="minorHAnsi" w:cstheme="minorHAnsi"/>
        </w:rPr>
        <w:t>u</w:t>
      </w:r>
      <w:r w:rsidR="0086199A" w:rsidRPr="00BC5B90">
        <w:rPr>
          <w:rFonts w:asciiTheme="minorHAnsi" w:hAnsiTheme="minorHAnsi" w:cstheme="minorHAnsi"/>
        </w:rPr>
        <w:t xml:space="preserve">koliko ga korisnik ne odjavi najkasnije </w:t>
      </w:r>
      <w:r w:rsidR="007B737E">
        <w:rPr>
          <w:rFonts w:asciiTheme="minorHAnsi" w:hAnsiTheme="minorHAnsi" w:cstheme="minorHAnsi"/>
        </w:rPr>
        <w:t>4 dana</w:t>
      </w:r>
      <w:r w:rsidR="007B737E">
        <w:rPr>
          <w:rFonts w:asciiTheme="minorHAnsi" w:hAnsiTheme="minorHAnsi" w:cstheme="minorHAnsi"/>
          <w:color w:val="FF0000"/>
        </w:rPr>
        <w:t xml:space="preserve"> </w:t>
      </w:r>
      <w:r w:rsidR="0086199A" w:rsidRPr="00BC5B90">
        <w:rPr>
          <w:rFonts w:asciiTheme="minorHAnsi" w:hAnsiTheme="minorHAnsi" w:cstheme="minorHAnsi"/>
        </w:rPr>
        <w:t>pr</w:t>
      </w:r>
      <w:r w:rsidR="0086199A">
        <w:rPr>
          <w:rFonts w:asciiTheme="minorHAnsi" w:hAnsiTheme="minorHAnsi" w:cstheme="minorHAnsi"/>
        </w:rPr>
        <w:t>ije zakazanog termina.</w:t>
      </w:r>
    </w:p>
    <w:p w14:paraId="0F366E74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3638149C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10.</w:t>
      </w:r>
    </w:p>
    <w:p w14:paraId="207B6E8E" w14:textId="77777777" w:rsidR="00AD1568" w:rsidRPr="00BC5B90" w:rsidRDefault="00F51504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</w:t>
      </w:r>
      <w:r w:rsidR="00AD1568" w:rsidRPr="00BC5B90">
        <w:rPr>
          <w:rFonts w:asciiTheme="minorHAnsi" w:hAnsiTheme="minorHAnsi" w:cstheme="minorHAnsi"/>
        </w:rPr>
        <w:t>U slučaju ne</w:t>
      </w:r>
      <w:r w:rsidR="0086199A">
        <w:rPr>
          <w:rFonts w:asciiTheme="minorHAnsi" w:hAnsiTheme="minorHAnsi" w:cstheme="minorHAnsi"/>
        </w:rPr>
        <w:t xml:space="preserve"> </w:t>
      </w:r>
      <w:r w:rsidR="00AD1568" w:rsidRPr="00BC5B90">
        <w:rPr>
          <w:rFonts w:asciiTheme="minorHAnsi" w:hAnsiTheme="minorHAnsi" w:cstheme="minorHAnsi"/>
        </w:rPr>
        <w:t xml:space="preserve">plaćanja </w:t>
      </w:r>
      <w:r w:rsidR="00BA478A">
        <w:rPr>
          <w:rFonts w:asciiTheme="minorHAnsi" w:hAnsiTheme="minorHAnsi" w:cstheme="minorHAnsi"/>
        </w:rPr>
        <w:t xml:space="preserve">dva </w:t>
      </w:r>
      <w:r w:rsidR="00AD1568" w:rsidRPr="00BC5B90">
        <w:rPr>
          <w:rFonts w:asciiTheme="minorHAnsi" w:hAnsiTheme="minorHAnsi" w:cstheme="minorHAnsi"/>
        </w:rPr>
        <w:t xml:space="preserve">računa, Škola ima pravo raskinuti </w:t>
      </w:r>
      <w:r w:rsidR="0086199A">
        <w:rPr>
          <w:rFonts w:asciiTheme="minorHAnsi" w:hAnsiTheme="minorHAnsi" w:cstheme="minorHAnsi"/>
        </w:rPr>
        <w:t>Ugovor o korištenju dvorane i tražiti namirenje potraživanja sudskim putem kod nadležnog  Općinskog suda u Puli, Stalne službe u Poreču.</w:t>
      </w:r>
    </w:p>
    <w:p w14:paraId="3A4CF4CF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35587E05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</w:t>
      </w:r>
      <w:r w:rsidR="0086199A">
        <w:rPr>
          <w:rFonts w:asciiTheme="minorHAnsi" w:hAnsiTheme="minorHAnsi" w:cstheme="minorHAnsi"/>
        </w:rPr>
        <w:t>1</w:t>
      </w:r>
      <w:r w:rsidRPr="00BC5B90">
        <w:rPr>
          <w:rFonts w:asciiTheme="minorHAnsi" w:hAnsiTheme="minorHAnsi" w:cstheme="minorHAnsi"/>
        </w:rPr>
        <w:t>.</w:t>
      </w:r>
    </w:p>
    <w:p w14:paraId="1EE750F9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Korisnici </w:t>
      </w:r>
      <w:r w:rsidRPr="00BC5B90">
        <w:rPr>
          <w:rFonts w:asciiTheme="minorHAnsi" w:hAnsiTheme="minorHAnsi" w:cstheme="minorHAnsi"/>
          <w:color w:val="000000" w:themeColor="text1"/>
        </w:rPr>
        <w:t>dvorane dužni su se pridržavati Kućnog reda dvorane koji se nalazi u pr</w:t>
      </w:r>
      <w:r w:rsidR="00D5666E" w:rsidRPr="00BC5B90">
        <w:rPr>
          <w:rFonts w:asciiTheme="minorHAnsi" w:hAnsiTheme="minorHAnsi" w:cstheme="minorHAnsi"/>
          <w:color w:val="000000" w:themeColor="text1"/>
        </w:rPr>
        <w:t>ilogu ovoga Pravilnika (Prilog 1</w:t>
      </w:r>
      <w:r w:rsidRPr="00BC5B90">
        <w:rPr>
          <w:rFonts w:asciiTheme="minorHAnsi" w:hAnsiTheme="minorHAnsi" w:cstheme="minorHAnsi"/>
          <w:color w:val="000000" w:themeColor="text1"/>
        </w:rPr>
        <w:t>).</w:t>
      </w:r>
      <w:r w:rsidR="001F03B3" w:rsidRPr="00BC5B90">
        <w:rPr>
          <w:rFonts w:asciiTheme="minorHAnsi" w:hAnsiTheme="minorHAnsi" w:cstheme="minorHAnsi"/>
          <w:color w:val="000000" w:themeColor="text1"/>
        </w:rPr>
        <w:t xml:space="preserve"> Kućni red dvorane istaknut je na vidljivom mjestu na ulazu u Dvoranu.</w:t>
      </w:r>
    </w:p>
    <w:p w14:paraId="2B1A1B0D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(2) U slučaju nepridržavanja Kućnog reda od strane bilo kojeg korisnika, ovlaštena osoba Škole može zatražiti udaljavanje osobe koja</w:t>
      </w:r>
      <w:r w:rsidR="0086199A">
        <w:rPr>
          <w:rFonts w:asciiTheme="minorHAnsi" w:hAnsiTheme="minorHAnsi" w:cstheme="minorHAnsi"/>
        </w:rPr>
        <w:t xml:space="preserve"> krši kućni red iz dvorane ili </w:t>
      </w:r>
      <w:r w:rsidRPr="00BC5B90">
        <w:rPr>
          <w:rFonts w:asciiTheme="minorHAnsi" w:hAnsiTheme="minorHAnsi" w:cstheme="minorHAnsi"/>
        </w:rPr>
        <w:t>u slučaju većih nereda, udaljavanje svih osoba iz dvorane.</w:t>
      </w:r>
    </w:p>
    <w:p w14:paraId="238C9D36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(3) U slučaju ponovl</w:t>
      </w:r>
      <w:r w:rsidR="006C5246" w:rsidRPr="00BC5B90">
        <w:rPr>
          <w:rFonts w:asciiTheme="minorHAnsi" w:hAnsiTheme="minorHAnsi" w:cstheme="minorHAnsi"/>
        </w:rPr>
        <w:t>jenog kršenja i nepridržavanja K</w:t>
      </w:r>
      <w:r w:rsidRPr="00BC5B90">
        <w:rPr>
          <w:rFonts w:asciiTheme="minorHAnsi" w:hAnsiTheme="minorHAnsi" w:cstheme="minorHAnsi"/>
        </w:rPr>
        <w:t>ućnog reda Škola može raskinuti ugovor o korištenju</w:t>
      </w:r>
      <w:r w:rsidR="006C5246" w:rsidRPr="00BC5B90">
        <w:rPr>
          <w:rFonts w:asciiTheme="minorHAnsi" w:hAnsiTheme="minorHAnsi" w:cstheme="minorHAnsi"/>
        </w:rPr>
        <w:t xml:space="preserve"> dvorane</w:t>
      </w:r>
      <w:r w:rsidRPr="00BC5B90">
        <w:rPr>
          <w:rFonts w:asciiTheme="minorHAnsi" w:hAnsiTheme="minorHAnsi" w:cstheme="minorHAnsi"/>
        </w:rPr>
        <w:t>.</w:t>
      </w:r>
    </w:p>
    <w:p w14:paraId="6477F223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68911A87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Članak </w:t>
      </w:r>
      <w:r w:rsidR="000B3D61">
        <w:rPr>
          <w:rFonts w:asciiTheme="minorHAnsi" w:hAnsiTheme="minorHAnsi" w:cstheme="minorHAnsi"/>
        </w:rPr>
        <w:t>12.</w:t>
      </w:r>
    </w:p>
    <w:p w14:paraId="21B3A9E0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(1) Raspored korištenja dvorane sastavlja Škola te isti ističe u dvorani i na ulaznim vratima dvorane.</w:t>
      </w:r>
    </w:p>
    <w:p w14:paraId="0488C162" w14:textId="77777777" w:rsidR="001B7A0D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(2) U pravilu se raspored definira kao tjedni pregled po danima u tjed</w:t>
      </w:r>
      <w:r w:rsidR="004E35BD">
        <w:rPr>
          <w:rFonts w:asciiTheme="minorHAnsi" w:hAnsiTheme="minorHAnsi" w:cstheme="minorHAnsi"/>
        </w:rPr>
        <w:t>nu s naznakom konkretnog termina, naziva korisnika dvorane i vrste aktivnosti koju korisnik obavlja u dvorani.</w:t>
      </w:r>
    </w:p>
    <w:p w14:paraId="0D6F7943" w14:textId="77777777" w:rsidR="00CA5EAE" w:rsidRPr="00BC5B90" w:rsidRDefault="00CA5EAE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088BBCB6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Članak </w:t>
      </w:r>
      <w:r w:rsidR="000B3D61">
        <w:rPr>
          <w:rFonts w:asciiTheme="minorHAnsi" w:hAnsiTheme="minorHAnsi" w:cstheme="minorHAnsi"/>
        </w:rPr>
        <w:t>13.</w:t>
      </w:r>
    </w:p>
    <w:p w14:paraId="73D33C86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Kod izrade rasporeda korištenja </w:t>
      </w:r>
      <w:r w:rsidR="004E35BD">
        <w:rPr>
          <w:rFonts w:asciiTheme="minorHAnsi" w:hAnsiTheme="minorHAnsi" w:cstheme="minorHAnsi"/>
        </w:rPr>
        <w:t xml:space="preserve">dvorane </w:t>
      </w:r>
      <w:r w:rsidRPr="00BC5B90">
        <w:rPr>
          <w:rFonts w:asciiTheme="minorHAnsi" w:hAnsiTheme="minorHAnsi" w:cstheme="minorHAnsi"/>
        </w:rPr>
        <w:t>vodit će se računa o zahtjevima korisnika, ali i o racionalizaciji troškova.</w:t>
      </w:r>
    </w:p>
    <w:p w14:paraId="09C5D98B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(2) Termini korištenja </w:t>
      </w:r>
      <w:r w:rsidR="004E35BD">
        <w:rPr>
          <w:rFonts w:asciiTheme="minorHAnsi" w:hAnsiTheme="minorHAnsi" w:cstheme="minorHAnsi"/>
        </w:rPr>
        <w:t xml:space="preserve">dvorane </w:t>
      </w:r>
      <w:r w:rsidRPr="00BC5B90">
        <w:rPr>
          <w:rFonts w:asciiTheme="minorHAnsi" w:hAnsiTheme="minorHAnsi" w:cstheme="minorHAnsi"/>
        </w:rPr>
        <w:t>u pravilu se nadovezuju jedan na drugoga.</w:t>
      </w:r>
    </w:p>
    <w:p w14:paraId="06375C87" w14:textId="77777777" w:rsidR="00CA5EAE" w:rsidRPr="000B3D61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(3) Zbog jedinstvenog načina zagrijavanja cijele dvorane, korištenje objekta subotom, nedjeljom i praznikom, kao i za vrijeme zimskih praznika, odnosno u vrijeme kad nema redovne nastave, moguće je ako su popunje</w:t>
      </w:r>
      <w:r w:rsidR="00D5666E" w:rsidRPr="00BC5B90">
        <w:rPr>
          <w:rFonts w:asciiTheme="minorHAnsi" w:hAnsiTheme="minorHAnsi" w:cstheme="minorHAnsi"/>
          <w:color w:val="000000" w:themeColor="text1"/>
        </w:rPr>
        <w:t>na najmanje 3</w:t>
      </w:r>
      <w:r w:rsidRPr="00BC5B90">
        <w:rPr>
          <w:rFonts w:asciiTheme="minorHAnsi" w:hAnsiTheme="minorHAnsi" w:cstheme="minorHAnsi"/>
          <w:color w:val="000000" w:themeColor="text1"/>
        </w:rPr>
        <w:t xml:space="preserve"> termina u nizu bez prekida, u vrijeme kada to odgovara većini korisnika.</w:t>
      </w:r>
    </w:p>
    <w:p w14:paraId="14E54EE8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</w:t>
      </w:r>
      <w:r w:rsidR="000B3D61">
        <w:rPr>
          <w:rFonts w:asciiTheme="minorHAnsi" w:hAnsiTheme="minorHAnsi" w:cstheme="minorHAnsi"/>
        </w:rPr>
        <w:t>4</w:t>
      </w:r>
      <w:r w:rsidRPr="00BC5B90">
        <w:rPr>
          <w:rFonts w:asciiTheme="minorHAnsi" w:hAnsiTheme="minorHAnsi" w:cstheme="minorHAnsi"/>
        </w:rPr>
        <w:t>.</w:t>
      </w:r>
    </w:p>
    <w:p w14:paraId="3C10E609" w14:textId="77777777" w:rsidR="00AD1568" w:rsidRPr="00BC5B90" w:rsidRDefault="00F51504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</w:t>
      </w:r>
      <w:r w:rsidR="00AD1568" w:rsidRPr="00BC5B90">
        <w:rPr>
          <w:rFonts w:asciiTheme="minorHAnsi" w:hAnsiTheme="minorHAnsi" w:cstheme="minorHAnsi"/>
        </w:rPr>
        <w:t>Korisnik dvorane ne može ući u dvoranu prije početka ugovorenog termina i dužan je izaći iz dvorane i iz ostalih prostora odmah po isteku ugovorenog termina.</w:t>
      </w:r>
    </w:p>
    <w:p w14:paraId="6F55B33F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45CA58C5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Članak </w:t>
      </w:r>
      <w:r w:rsidR="000B3D61">
        <w:rPr>
          <w:rFonts w:asciiTheme="minorHAnsi" w:hAnsiTheme="minorHAnsi" w:cstheme="minorHAnsi"/>
        </w:rPr>
        <w:t>15.</w:t>
      </w:r>
    </w:p>
    <w:p w14:paraId="7EBC5228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(1) Škola je korisniku dužna osigurati dvoranu i pomoćne prostorije u ugovorenom terminu.</w:t>
      </w:r>
    </w:p>
    <w:p w14:paraId="19A8CB82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(2) U večernjim satima, odnosno u zimskom periodu, Škola osigurava sve uvjet</w:t>
      </w:r>
      <w:r w:rsidR="00D91EDA" w:rsidRPr="00BC5B90">
        <w:rPr>
          <w:rFonts w:asciiTheme="minorHAnsi" w:hAnsiTheme="minorHAnsi" w:cstheme="minorHAnsi"/>
          <w:color w:val="000000" w:themeColor="text1"/>
        </w:rPr>
        <w:t>e korištenja dvorane</w:t>
      </w:r>
      <w:r w:rsidR="000B3D61">
        <w:rPr>
          <w:rFonts w:asciiTheme="minorHAnsi" w:hAnsiTheme="minorHAnsi" w:cstheme="minorHAnsi"/>
          <w:color w:val="000000" w:themeColor="text1"/>
        </w:rPr>
        <w:t xml:space="preserve"> (rasvjeta, grijanje).</w:t>
      </w:r>
    </w:p>
    <w:p w14:paraId="7B94012E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(3) Obveza je Škole i korisnika održavati predmetni prostor čistim i urednim.</w:t>
      </w:r>
    </w:p>
    <w:p w14:paraId="77FE426F" w14:textId="77777777" w:rsidR="00AD1568" w:rsidRPr="00BC5B90" w:rsidRDefault="00AD15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70479EEC" w14:textId="77777777" w:rsidR="00AD1568" w:rsidRPr="00BC5B90" w:rsidRDefault="00AD15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</w:t>
      </w:r>
      <w:r w:rsidR="000B3D61">
        <w:rPr>
          <w:rFonts w:asciiTheme="minorHAnsi" w:hAnsiTheme="minorHAnsi" w:cstheme="minorHAnsi"/>
        </w:rPr>
        <w:t>6</w:t>
      </w:r>
      <w:r w:rsidRPr="00BC5B90">
        <w:rPr>
          <w:rFonts w:asciiTheme="minorHAnsi" w:hAnsiTheme="minorHAnsi" w:cstheme="minorHAnsi"/>
        </w:rPr>
        <w:t>.</w:t>
      </w:r>
    </w:p>
    <w:p w14:paraId="06A8B4A8" w14:textId="77777777" w:rsidR="00ED4368" w:rsidRPr="00BC5B90" w:rsidRDefault="00F51504" w:rsidP="00ED43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</w:t>
      </w:r>
      <w:r w:rsidR="00AD1568" w:rsidRPr="00BC5B90">
        <w:rPr>
          <w:rFonts w:asciiTheme="minorHAnsi" w:hAnsiTheme="minorHAnsi" w:cstheme="minorHAnsi"/>
        </w:rPr>
        <w:t>U slučaju da ugovoreni termin korištenja dvorane nije osiguran od strane Škole, korisnik dvorane može tražiti novi termin ili raskinuti ugovor o korištenju i tražiti povrat uplaćenih sredstava.</w:t>
      </w:r>
    </w:p>
    <w:p w14:paraId="11273A52" w14:textId="77777777" w:rsidR="00A23E40" w:rsidRPr="00BC5B90" w:rsidRDefault="00A23E40" w:rsidP="00ED43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28F5127D" w14:textId="77777777" w:rsidR="00AD1568" w:rsidRDefault="005038D4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</w:t>
      </w:r>
      <w:r w:rsidR="000B3D61">
        <w:rPr>
          <w:rFonts w:asciiTheme="minorHAnsi" w:hAnsiTheme="minorHAnsi" w:cstheme="minorHAnsi"/>
        </w:rPr>
        <w:t>7</w:t>
      </w:r>
      <w:r w:rsidR="00AD1568" w:rsidRPr="00BC5B90">
        <w:rPr>
          <w:rFonts w:asciiTheme="minorHAnsi" w:hAnsiTheme="minorHAnsi" w:cstheme="minorHAnsi"/>
        </w:rPr>
        <w:t>.</w:t>
      </w:r>
    </w:p>
    <w:p w14:paraId="5CD30FD0" w14:textId="77777777" w:rsidR="004E35BD" w:rsidRPr="00BC5B90" w:rsidRDefault="004E35BD" w:rsidP="004E35BD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(1) Prihodi koje škola ostvari od davanja dvorane na korištenje Škola koristi </w:t>
      </w:r>
      <w:r w:rsidR="000B3D61">
        <w:rPr>
          <w:rFonts w:asciiTheme="minorHAnsi" w:hAnsiTheme="minorHAnsi" w:cstheme="minorHAnsi"/>
        </w:rPr>
        <w:t>namjenski</w:t>
      </w:r>
      <w:r>
        <w:rPr>
          <w:rFonts w:asciiTheme="minorHAnsi" w:hAnsiTheme="minorHAnsi" w:cstheme="minorHAnsi"/>
        </w:rPr>
        <w:t xml:space="preserve"> za </w:t>
      </w:r>
      <w:r w:rsidR="000B3D61">
        <w:rPr>
          <w:rFonts w:asciiTheme="minorHAnsi" w:hAnsiTheme="minorHAnsi" w:cstheme="minorHAnsi"/>
        </w:rPr>
        <w:t>razvoj i unapređenje djelatnosti odgoja i obaveznog osnovnoškolskog obrazovanja.</w:t>
      </w:r>
    </w:p>
    <w:p w14:paraId="28128691" w14:textId="77777777" w:rsidR="00AD1568" w:rsidRPr="00BC5B90" w:rsidRDefault="00F51504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(</w:t>
      </w:r>
      <w:r w:rsidR="007E5ED0">
        <w:rPr>
          <w:rFonts w:asciiTheme="minorHAnsi" w:hAnsiTheme="minorHAnsi" w:cstheme="minorHAnsi"/>
        </w:rPr>
        <w:t>2</w:t>
      </w:r>
      <w:r w:rsidRPr="00BC5B90">
        <w:rPr>
          <w:rFonts w:asciiTheme="minorHAnsi" w:hAnsiTheme="minorHAnsi" w:cstheme="minorHAnsi"/>
        </w:rPr>
        <w:t xml:space="preserve">) </w:t>
      </w:r>
      <w:r w:rsidR="00162935" w:rsidRPr="00BC5B90">
        <w:rPr>
          <w:rFonts w:asciiTheme="minorHAnsi" w:hAnsiTheme="minorHAnsi" w:cstheme="minorHAnsi"/>
        </w:rPr>
        <w:t xml:space="preserve">Voditelj računovodstva </w:t>
      </w:r>
      <w:r w:rsidR="004E35BD">
        <w:rPr>
          <w:rFonts w:asciiTheme="minorHAnsi" w:hAnsiTheme="minorHAnsi" w:cstheme="minorHAnsi"/>
        </w:rPr>
        <w:t>Škole</w:t>
      </w:r>
      <w:r w:rsidR="00162935" w:rsidRPr="00BC5B90">
        <w:rPr>
          <w:rFonts w:asciiTheme="minorHAnsi" w:hAnsiTheme="minorHAnsi" w:cstheme="minorHAnsi"/>
        </w:rPr>
        <w:t xml:space="preserve"> najmanje jedanput</w:t>
      </w:r>
      <w:r w:rsidR="00AD1568" w:rsidRPr="00BC5B90">
        <w:rPr>
          <w:rFonts w:asciiTheme="minorHAnsi" w:hAnsiTheme="minorHAnsi" w:cstheme="minorHAnsi"/>
        </w:rPr>
        <w:t xml:space="preserve"> godišnje izvješćuje Školski odbor o financijskom poslovanju i prihodima ostvarenim od davanja dvorane na korištenje.</w:t>
      </w:r>
    </w:p>
    <w:p w14:paraId="69C120A5" w14:textId="77777777" w:rsidR="00ED4368" w:rsidRPr="00BC5B90" w:rsidRDefault="00ED4368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</w:p>
    <w:p w14:paraId="310E4E15" w14:textId="77777777" w:rsidR="00AD1568" w:rsidRPr="00BC5B90" w:rsidRDefault="00ED4368" w:rsidP="00AD1568">
      <w:pPr>
        <w:pStyle w:val="Tijeloteksta"/>
        <w:shd w:val="clear" w:color="auto" w:fill="FFFFFF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Članak </w:t>
      </w:r>
      <w:r w:rsidR="00F33F7A" w:rsidRPr="00BC5B90">
        <w:rPr>
          <w:rFonts w:asciiTheme="minorHAnsi" w:hAnsiTheme="minorHAnsi" w:cstheme="minorHAnsi"/>
        </w:rPr>
        <w:t>1</w:t>
      </w:r>
      <w:r w:rsidR="000B3D61">
        <w:rPr>
          <w:rFonts w:asciiTheme="minorHAnsi" w:hAnsiTheme="minorHAnsi" w:cstheme="minorHAnsi"/>
        </w:rPr>
        <w:t>8</w:t>
      </w:r>
      <w:r w:rsidR="00AD1568" w:rsidRPr="00BC5B90">
        <w:rPr>
          <w:rFonts w:asciiTheme="minorHAnsi" w:hAnsiTheme="minorHAnsi" w:cstheme="minorHAnsi"/>
        </w:rPr>
        <w:t>.</w:t>
      </w:r>
    </w:p>
    <w:p w14:paraId="0CD643F0" w14:textId="77777777" w:rsidR="00AD1568" w:rsidRPr="00BC5B90" w:rsidRDefault="00F51504" w:rsidP="00AD1568">
      <w:pPr>
        <w:pStyle w:val="Tijeloteksta"/>
        <w:shd w:val="clear" w:color="auto" w:fill="FFFFFF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</w:t>
      </w:r>
      <w:r w:rsidR="00AD1568" w:rsidRPr="00BC5B90">
        <w:rPr>
          <w:rFonts w:asciiTheme="minorHAnsi" w:hAnsiTheme="minorHAnsi" w:cstheme="minorHAnsi"/>
        </w:rPr>
        <w:t>Ovaj Pravilnik stupa na snagu danom donošenja.</w:t>
      </w:r>
    </w:p>
    <w:p w14:paraId="12F90C88" w14:textId="77777777" w:rsidR="00AD1568" w:rsidRPr="00BC5B90" w:rsidRDefault="00AD1568" w:rsidP="00AD1568">
      <w:pPr>
        <w:pStyle w:val="Tijeloteksta"/>
        <w:jc w:val="both"/>
        <w:rPr>
          <w:rFonts w:asciiTheme="minorHAnsi" w:hAnsiTheme="minorHAnsi" w:cstheme="minorHAnsi"/>
          <w:color w:val="000000"/>
        </w:rPr>
      </w:pPr>
    </w:p>
    <w:p w14:paraId="776275AD" w14:textId="77777777" w:rsidR="00AD1568" w:rsidRPr="00BC5B90" w:rsidRDefault="00AD1568" w:rsidP="00AD1568">
      <w:pPr>
        <w:pStyle w:val="Tijeloteksta"/>
        <w:jc w:val="both"/>
        <w:rPr>
          <w:rFonts w:asciiTheme="minorHAnsi" w:hAnsiTheme="minorHAnsi" w:cstheme="minorHAnsi"/>
          <w:color w:val="000000"/>
        </w:rPr>
      </w:pPr>
    </w:p>
    <w:p w14:paraId="17495780" w14:textId="77777777" w:rsidR="004E35BD" w:rsidRDefault="00AD1568" w:rsidP="00AD1568">
      <w:pPr>
        <w:pStyle w:val="Tijeloteksta"/>
        <w:jc w:val="both"/>
        <w:rPr>
          <w:rFonts w:asciiTheme="minorHAnsi" w:hAnsiTheme="minorHAnsi" w:cstheme="minorHAnsi"/>
          <w:color w:val="000000"/>
        </w:rPr>
      </w:pPr>
      <w:r w:rsidRPr="00BC5B90">
        <w:rPr>
          <w:rFonts w:asciiTheme="minorHAnsi" w:hAnsiTheme="minorHAnsi" w:cstheme="minorHAnsi"/>
          <w:color w:val="000000"/>
        </w:rPr>
        <w:t xml:space="preserve">KLASA: </w:t>
      </w:r>
      <w:r w:rsidR="001E6733">
        <w:rPr>
          <w:rFonts w:asciiTheme="minorHAnsi" w:hAnsiTheme="minorHAnsi" w:cstheme="minorHAnsi"/>
          <w:color w:val="000000"/>
        </w:rPr>
        <w:t>002-01/19-02/03</w:t>
      </w:r>
    </w:p>
    <w:p w14:paraId="73AE8178" w14:textId="77777777" w:rsidR="004E35BD" w:rsidRDefault="00ED4368" w:rsidP="00AD1568">
      <w:pPr>
        <w:pStyle w:val="Tijeloteksta"/>
        <w:jc w:val="both"/>
        <w:rPr>
          <w:rFonts w:asciiTheme="minorHAnsi" w:hAnsiTheme="minorHAnsi" w:cstheme="minorHAnsi"/>
          <w:color w:val="000000"/>
        </w:rPr>
      </w:pPr>
      <w:r w:rsidRPr="00BC5B90">
        <w:rPr>
          <w:rFonts w:asciiTheme="minorHAnsi" w:hAnsiTheme="minorHAnsi" w:cstheme="minorHAnsi"/>
          <w:color w:val="000000"/>
        </w:rPr>
        <w:t>URBROJ:</w:t>
      </w:r>
      <w:r w:rsidR="00F33F7A" w:rsidRPr="00BC5B90">
        <w:rPr>
          <w:rFonts w:asciiTheme="minorHAnsi" w:hAnsiTheme="minorHAnsi" w:cstheme="minorHAnsi"/>
          <w:color w:val="000000"/>
        </w:rPr>
        <w:t xml:space="preserve"> </w:t>
      </w:r>
      <w:r w:rsidR="001E6733">
        <w:rPr>
          <w:rFonts w:asciiTheme="minorHAnsi" w:hAnsiTheme="minorHAnsi" w:cstheme="minorHAnsi"/>
          <w:color w:val="000000"/>
        </w:rPr>
        <w:t>2167/01-55-67-19-1</w:t>
      </w:r>
    </w:p>
    <w:p w14:paraId="08A9CCBC" w14:textId="77777777" w:rsidR="00AD1568" w:rsidRPr="00BC5B90" w:rsidRDefault="00ED4368" w:rsidP="00AD1568">
      <w:pPr>
        <w:pStyle w:val="Tijeloteksta"/>
        <w:jc w:val="both"/>
        <w:rPr>
          <w:rFonts w:asciiTheme="minorHAnsi" w:hAnsiTheme="minorHAnsi" w:cstheme="minorHAnsi"/>
          <w:color w:val="000000"/>
        </w:rPr>
      </w:pPr>
      <w:r w:rsidRPr="00BC5B90">
        <w:rPr>
          <w:rFonts w:asciiTheme="minorHAnsi" w:hAnsiTheme="minorHAnsi" w:cstheme="minorHAnsi"/>
          <w:color w:val="000000"/>
        </w:rPr>
        <w:t xml:space="preserve">U </w:t>
      </w:r>
      <w:r w:rsidR="004E35BD">
        <w:rPr>
          <w:rFonts w:asciiTheme="minorHAnsi" w:hAnsiTheme="minorHAnsi" w:cstheme="minorHAnsi"/>
          <w:color w:val="000000"/>
        </w:rPr>
        <w:t>Poreču</w:t>
      </w:r>
      <w:r w:rsidRPr="00BC5B90">
        <w:rPr>
          <w:rFonts w:asciiTheme="minorHAnsi" w:hAnsiTheme="minorHAnsi" w:cstheme="minorHAnsi"/>
          <w:color w:val="000000"/>
        </w:rPr>
        <w:t xml:space="preserve">, </w:t>
      </w:r>
      <w:r w:rsidR="001E6733">
        <w:rPr>
          <w:rFonts w:asciiTheme="minorHAnsi" w:hAnsiTheme="minorHAnsi" w:cstheme="minorHAnsi"/>
          <w:color w:val="000000"/>
        </w:rPr>
        <w:t>20. svibnja 2019. godine</w:t>
      </w:r>
    </w:p>
    <w:p w14:paraId="752010C0" w14:textId="77777777" w:rsidR="000B3D61" w:rsidRDefault="000B3D61" w:rsidP="00AD1568">
      <w:pPr>
        <w:pStyle w:val="Tijeloteksta"/>
        <w:jc w:val="both"/>
        <w:rPr>
          <w:rFonts w:asciiTheme="minorHAnsi" w:hAnsiTheme="minorHAnsi" w:cstheme="minorHAnsi"/>
          <w:color w:val="000000"/>
        </w:rPr>
      </w:pPr>
    </w:p>
    <w:p w14:paraId="6A2F8863" w14:textId="77777777" w:rsidR="00AD1568" w:rsidRPr="00BC5B90" w:rsidRDefault="000B3D61" w:rsidP="00AD1568">
      <w:pPr>
        <w:pStyle w:val="Tijeloteksta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Predsjednica</w:t>
      </w:r>
      <w:r w:rsidR="001E6733">
        <w:rPr>
          <w:rFonts w:asciiTheme="minorHAnsi" w:hAnsiTheme="minorHAnsi" w:cstheme="minorHAnsi"/>
          <w:color w:val="000000"/>
        </w:rPr>
        <w:t xml:space="preserve"> Školskog odbora:</w:t>
      </w:r>
      <w:r w:rsidR="00AD1568" w:rsidRPr="00BC5B90">
        <w:rPr>
          <w:rFonts w:asciiTheme="minorHAnsi" w:hAnsiTheme="minorHAnsi" w:cstheme="minorHAnsi"/>
          <w:color w:val="000000"/>
        </w:rPr>
        <w:t xml:space="preserve">                                           </w:t>
      </w:r>
      <w:r>
        <w:rPr>
          <w:rFonts w:asciiTheme="minorHAnsi" w:hAnsiTheme="minorHAnsi" w:cstheme="minorHAnsi"/>
          <w:color w:val="000000"/>
        </w:rPr>
        <w:t xml:space="preserve">            </w:t>
      </w:r>
      <w:r w:rsidR="003F4243">
        <w:rPr>
          <w:rFonts w:asciiTheme="minorHAnsi" w:hAnsiTheme="minorHAnsi" w:cstheme="minorHAnsi"/>
          <w:color w:val="000000"/>
        </w:rPr>
        <w:t xml:space="preserve"> </w:t>
      </w:r>
      <w:r w:rsidR="00ED4368" w:rsidRPr="00BC5B90">
        <w:rPr>
          <w:rFonts w:asciiTheme="minorHAnsi" w:hAnsiTheme="minorHAnsi" w:cstheme="minorHAnsi"/>
          <w:color w:val="000000"/>
        </w:rPr>
        <w:t>Ravnatelj</w:t>
      </w:r>
      <w:r>
        <w:rPr>
          <w:rFonts w:asciiTheme="minorHAnsi" w:hAnsiTheme="minorHAnsi" w:cstheme="minorHAnsi"/>
          <w:color w:val="000000"/>
        </w:rPr>
        <w:t>ica:</w:t>
      </w:r>
    </w:p>
    <w:p w14:paraId="3C903ADF" w14:textId="77777777" w:rsidR="00AD1568" w:rsidRPr="00BC5B90" w:rsidRDefault="00AD1568" w:rsidP="00AD1568">
      <w:pPr>
        <w:pStyle w:val="Tijeloteksta"/>
        <w:jc w:val="both"/>
        <w:rPr>
          <w:rFonts w:asciiTheme="minorHAnsi" w:hAnsiTheme="minorHAnsi" w:cstheme="minorHAnsi"/>
          <w:color w:val="000000"/>
        </w:rPr>
      </w:pPr>
    </w:p>
    <w:p w14:paraId="042F4EFD" w14:textId="77777777" w:rsidR="00AD1568" w:rsidRPr="00BC5B90" w:rsidRDefault="00AD1568" w:rsidP="00AD1568">
      <w:pPr>
        <w:pStyle w:val="Tijeloteksta"/>
        <w:jc w:val="both"/>
        <w:rPr>
          <w:rFonts w:asciiTheme="minorHAnsi" w:hAnsiTheme="minorHAnsi" w:cstheme="minorHAnsi"/>
          <w:color w:val="000000"/>
        </w:rPr>
      </w:pPr>
      <w:r w:rsidRPr="00BC5B90">
        <w:rPr>
          <w:rFonts w:asciiTheme="minorHAnsi" w:hAnsiTheme="minorHAnsi" w:cstheme="minorHAnsi"/>
          <w:color w:val="000000"/>
        </w:rPr>
        <w:t>___________________________________                                  __________________________</w:t>
      </w:r>
    </w:p>
    <w:p w14:paraId="25F5E873" w14:textId="77777777" w:rsidR="00AD1568" w:rsidRPr="00BC5B90" w:rsidRDefault="00AD1568" w:rsidP="00AD1568">
      <w:pPr>
        <w:pStyle w:val="Tijeloteksta"/>
        <w:jc w:val="both"/>
        <w:rPr>
          <w:rFonts w:asciiTheme="minorHAnsi" w:hAnsiTheme="minorHAnsi" w:cstheme="minorHAnsi"/>
          <w:color w:val="000000"/>
        </w:rPr>
      </w:pPr>
      <w:r w:rsidRPr="00BC5B90">
        <w:rPr>
          <w:rFonts w:asciiTheme="minorHAnsi" w:hAnsiTheme="minorHAnsi" w:cstheme="minorHAnsi"/>
          <w:color w:val="000000"/>
        </w:rPr>
        <w:t xml:space="preserve">       </w:t>
      </w:r>
      <w:r w:rsidR="000B3D61">
        <w:rPr>
          <w:rFonts w:asciiTheme="minorHAnsi" w:hAnsiTheme="minorHAnsi" w:cstheme="minorHAnsi"/>
          <w:color w:val="000000"/>
        </w:rPr>
        <w:t xml:space="preserve">   Anita Sijerković-Radin, prof.</w:t>
      </w:r>
      <w:r w:rsidRPr="00BC5B90">
        <w:rPr>
          <w:rFonts w:asciiTheme="minorHAnsi" w:hAnsiTheme="minorHAnsi" w:cstheme="minorHAnsi"/>
          <w:color w:val="000000"/>
        </w:rPr>
        <w:t xml:space="preserve">                                                </w:t>
      </w:r>
      <w:r w:rsidR="003F4243">
        <w:rPr>
          <w:rFonts w:asciiTheme="minorHAnsi" w:hAnsiTheme="minorHAnsi" w:cstheme="minorHAnsi"/>
          <w:color w:val="000000"/>
        </w:rPr>
        <w:t xml:space="preserve">    Suzana Poropat-Božac, prof.</w:t>
      </w:r>
    </w:p>
    <w:p w14:paraId="65E34184" w14:textId="77777777" w:rsidR="00EF263B" w:rsidRDefault="004E35BD" w:rsidP="004E35BD">
      <w:pPr>
        <w:pStyle w:val="Tijeloteksta"/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M.P.</w:t>
      </w:r>
    </w:p>
    <w:p w14:paraId="5A555891" w14:textId="77777777" w:rsidR="000B3D61" w:rsidRDefault="000B3D61" w:rsidP="004E35BD">
      <w:pPr>
        <w:pStyle w:val="Tijeloteksta"/>
        <w:jc w:val="center"/>
        <w:rPr>
          <w:rFonts w:asciiTheme="minorHAnsi" w:hAnsiTheme="minorHAnsi" w:cstheme="minorHAnsi"/>
          <w:color w:val="000000"/>
        </w:rPr>
      </w:pPr>
    </w:p>
    <w:p w14:paraId="173396EF" w14:textId="77777777" w:rsidR="007B737E" w:rsidRDefault="007B737E" w:rsidP="004E35BD">
      <w:pPr>
        <w:pStyle w:val="Tijeloteksta"/>
        <w:jc w:val="center"/>
        <w:rPr>
          <w:rFonts w:asciiTheme="minorHAnsi" w:hAnsiTheme="minorHAnsi" w:cstheme="minorHAnsi"/>
          <w:color w:val="000000"/>
        </w:rPr>
      </w:pPr>
    </w:p>
    <w:p w14:paraId="313203A6" w14:textId="77777777" w:rsidR="007B737E" w:rsidRDefault="007B737E" w:rsidP="004E35BD">
      <w:pPr>
        <w:pStyle w:val="Tijeloteksta"/>
        <w:jc w:val="center"/>
        <w:rPr>
          <w:rFonts w:asciiTheme="minorHAnsi" w:hAnsiTheme="minorHAnsi" w:cstheme="minorHAnsi"/>
          <w:color w:val="000000"/>
        </w:rPr>
      </w:pPr>
    </w:p>
    <w:p w14:paraId="66C2D351" w14:textId="77777777" w:rsidR="007B737E" w:rsidRDefault="007B737E" w:rsidP="004E35BD">
      <w:pPr>
        <w:pStyle w:val="Tijeloteksta"/>
        <w:jc w:val="center"/>
        <w:rPr>
          <w:rFonts w:asciiTheme="minorHAnsi" w:hAnsiTheme="minorHAnsi" w:cstheme="minorHAnsi"/>
          <w:color w:val="000000"/>
        </w:rPr>
      </w:pPr>
    </w:p>
    <w:p w14:paraId="5B31A65D" w14:textId="77777777" w:rsidR="007B737E" w:rsidRDefault="007B737E" w:rsidP="004E35BD">
      <w:pPr>
        <w:pStyle w:val="Tijeloteksta"/>
        <w:jc w:val="center"/>
        <w:rPr>
          <w:rFonts w:asciiTheme="minorHAnsi" w:hAnsiTheme="minorHAnsi" w:cstheme="minorHAnsi"/>
          <w:color w:val="000000"/>
        </w:rPr>
      </w:pPr>
    </w:p>
    <w:p w14:paraId="1AC812C2" w14:textId="77777777" w:rsidR="007B737E" w:rsidRDefault="007B737E" w:rsidP="004E35BD">
      <w:pPr>
        <w:pStyle w:val="Tijeloteksta"/>
        <w:jc w:val="center"/>
        <w:rPr>
          <w:rFonts w:asciiTheme="minorHAnsi" w:hAnsiTheme="minorHAnsi" w:cstheme="minorHAnsi"/>
          <w:color w:val="000000"/>
        </w:rPr>
      </w:pPr>
    </w:p>
    <w:p w14:paraId="08844F35" w14:textId="77777777" w:rsidR="007B737E" w:rsidRDefault="007B737E" w:rsidP="004E35BD">
      <w:pPr>
        <w:pStyle w:val="Tijeloteksta"/>
        <w:jc w:val="center"/>
        <w:rPr>
          <w:rFonts w:asciiTheme="minorHAnsi" w:hAnsiTheme="minorHAnsi" w:cstheme="minorHAnsi"/>
          <w:color w:val="000000"/>
        </w:rPr>
      </w:pPr>
    </w:p>
    <w:p w14:paraId="56DF569B" w14:textId="77777777" w:rsidR="000B3D61" w:rsidRPr="004E35BD" w:rsidRDefault="000B3D61" w:rsidP="004E35BD">
      <w:pPr>
        <w:pStyle w:val="Tijeloteksta"/>
        <w:jc w:val="center"/>
        <w:rPr>
          <w:rFonts w:asciiTheme="minorHAnsi" w:hAnsiTheme="minorHAnsi" w:cstheme="minorHAnsi"/>
          <w:color w:val="000000"/>
        </w:rPr>
      </w:pPr>
    </w:p>
    <w:p w14:paraId="510A548B" w14:textId="77777777" w:rsidR="00ED4368" w:rsidRPr="00BC5B90" w:rsidRDefault="00ED4368" w:rsidP="00F33F7A">
      <w:pPr>
        <w:numPr>
          <w:ilvl w:val="12"/>
          <w:numId w:val="0"/>
        </w:numPr>
        <w:jc w:val="right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Prilog 1</w:t>
      </w:r>
    </w:p>
    <w:p w14:paraId="145A4957" w14:textId="77777777" w:rsidR="001B7A0D" w:rsidRPr="00BC5B90" w:rsidRDefault="001B7A0D" w:rsidP="00AD1568">
      <w:pPr>
        <w:numPr>
          <w:ilvl w:val="12"/>
          <w:numId w:val="0"/>
        </w:numPr>
        <w:rPr>
          <w:rFonts w:asciiTheme="minorHAnsi" w:hAnsiTheme="minorHAnsi" w:cstheme="minorHAnsi"/>
        </w:rPr>
      </w:pPr>
    </w:p>
    <w:p w14:paraId="66BC5735" w14:textId="77777777" w:rsidR="00717098" w:rsidRPr="00BC5B90" w:rsidRDefault="00717098" w:rsidP="00717098">
      <w:pPr>
        <w:jc w:val="both"/>
        <w:rPr>
          <w:rFonts w:asciiTheme="minorHAnsi" w:hAnsiTheme="minorHAnsi" w:cstheme="minorHAnsi"/>
        </w:rPr>
      </w:pPr>
    </w:p>
    <w:p w14:paraId="626A8CD4" w14:textId="77777777" w:rsidR="00717098" w:rsidRPr="00BC5B90" w:rsidRDefault="00717098" w:rsidP="00717098">
      <w:pPr>
        <w:jc w:val="center"/>
        <w:rPr>
          <w:rFonts w:asciiTheme="minorHAnsi" w:hAnsiTheme="minorHAnsi" w:cstheme="minorHAnsi"/>
          <w:b/>
        </w:rPr>
      </w:pPr>
      <w:r w:rsidRPr="00BC5B90">
        <w:rPr>
          <w:rFonts w:asciiTheme="minorHAnsi" w:hAnsiTheme="minorHAnsi" w:cstheme="minorHAnsi"/>
          <w:b/>
        </w:rPr>
        <w:t>KUĆNI RED ŠKOLSKE SPORTSKE DVORANE</w:t>
      </w:r>
    </w:p>
    <w:p w14:paraId="2CA99588" w14:textId="77777777" w:rsidR="001B7A0D" w:rsidRPr="00BC5B90" w:rsidRDefault="001B7A0D" w:rsidP="00AD1568">
      <w:pPr>
        <w:pStyle w:val="Odlomakpopisa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00DA4732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1.</w:t>
      </w:r>
    </w:p>
    <w:p w14:paraId="50E9F2E6" w14:textId="77777777" w:rsidR="00BC3862" w:rsidRPr="00BC5B90" w:rsidRDefault="00BC3862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3A184210" w14:textId="77777777" w:rsidR="003F4243" w:rsidRDefault="00E23A6A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</w:t>
      </w:r>
      <w:r w:rsidR="003F4243">
        <w:rPr>
          <w:rFonts w:asciiTheme="minorHAnsi" w:hAnsiTheme="minorHAnsi" w:cstheme="minorHAnsi"/>
        </w:rPr>
        <w:t>Školska sportska dvorana (u daljnjem tekstu: dvorana)</w:t>
      </w:r>
      <w:r w:rsidR="00AD1568" w:rsidRPr="00BC5B90">
        <w:rPr>
          <w:rFonts w:asciiTheme="minorHAnsi" w:hAnsiTheme="minorHAnsi" w:cstheme="minorHAnsi"/>
        </w:rPr>
        <w:t xml:space="preserve"> koristi se prema rasporedu sati za redovne korisnike</w:t>
      </w:r>
      <w:r w:rsidR="003F4243">
        <w:rPr>
          <w:rFonts w:asciiTheme="minorHAnsi" w:hAnsiTheme="minorHAnsi" w:cstheme="minorHAnsi"/>
        </w:rPr>
        <w:t xml:space="preserve"> u sklopu nastave</w:t>
      </w:r>
      <w:r w:rsidR="00AD1568" w:rsidRPr="00BC5B90">
        <w:rPr>
          <w:rFonts w:asciiTheme="minorHAnsi" w:hAnsiTheme="minorHAnsi" w:cstheme="minorHAnsi"/>
        </w:rPr>
        <w:t>, odnosno ra</w:t>
      </w:r>
      <w:r w:rsidR="0072452E" w:rsidRPr="00BC5B90">
        <w:rPr>
          <w:rFonts w:asciiTheme="minorHAnsi" w:hAnsiTheme="minorHAnsi" w:cstheme="minorHAnsi"/>
        </w:rPr>
        <w:t>sporedu korištenja vanjskih korisnika</w:t>
      </w:r>
      <w:r w:rsidR="00AD1568" w:rsidRPr="00BC5B90">
        <w:rPr>
          <w:rFonts w:asciiTheme="minorHAnsi" w:hAnsiTheme="minorHAnsi" w:cstheme="minorHAnsi"/>
        </w:rPr>
        <w:t xml:space="preserve">. </w:t>
      </w:r>
    </w:p>
    <w:p w14:paraId="4FAB4351" w14:textId="77777777" w:rsidR="00BC3862" w:rsidRPr="00BC5B90" w:rsidRDefault="003F4243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(2) </w:t>
      </w:r>
      <w:r w:rsidR="00AD1568" w:rsidRPr="00BC5B90">
        <w:rPr>
          <w:rFonts w:asciiTheme="minorHAnsi" w:hAnsiTheme="minorHAnsi" w:cstheme="minorHAnsi"/>
        </w:rPr>
        <w:t>Raspored korištenja dvorane usuglašen je između škole i svih vanjskih korisnika Ugovorom o korištenju sportske dvorane i sastavni je dio Ugovora.</w:t>
      </w:r>
    </w:p>
    <w:p w14:paraId="78425CA7" w14:textId="77777777" w:rsidR="00AD1568" w:rsidRPr="00BC5B90" w:rsidRDefault="00E23A6A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</w:rPr>
        <w:t>(</w:t>
      </w:r>
      <w:r w:rsidR="003F4243">
        <w:rPr>
          <w:rFonts w:asciiTheme="minorHAnsi" w:hAnsiTheme="minorHAnsi" w:cstheme="minorHAnsi"/>
          <w:color w:val="000000" w:themeColor="text1"/>
        </w:rPr>
        <w:t>3</w:t>
      </w:r>
      <w:r w:rsidRPr="00BC5B90">
        <w:rPr>
          <w:rFonts w:asciiTheme="minorHAnsi" w:hAnsiTheme="minorHAnsi" w:cstheme="minorHAnsi"/>
          <w:color w:val="000000" w:themeColor="text1"/>
        </w:rPr>
        <w:t xml:space="preserve">) </w:t>
      </w:r>
      <w:r w:rsidR="00AD1568" w:rsidRPr="00BC5B90">
        <w:rPr>
          <w:rFonts w:asciiTheme="minorHAnsi" w:hAnsiTheme="minorHAnsi" w:cstheme="minorHAnsi"/>
          <w:color w:val="000000" w:themeColor="text1"/>
        </w:rPr>
        <w:t xml:space="preserve">Radno vrijeme dvorane je od </w:t>
      </w:r>
      <w:r w:rsidR="002644BE" w:rsidRPr="00BC5B90">
        <w:rPr>
          <w:rFonts w:asciiTheme="minorHAnsi" w:hAnsiTheme="minorHAnsi" w:cstheme="minorHAnsi"/>
          <w:color w:val="000000" w:themeColor="text1"/>
        </w:rPr>
        <w:t>7</w:t>
      </w:r>
      <w:r w:rsidR="00AD1568" w:rsidRPr="00BC5B90">
        <w:rPr>
          <w:rFonts w:asciiTheme="minorHAnsi" w:hAnsiTheme="minorHAnsi" w:cstheme="minorHAnsi"/>
          <w:color w:val="000000" w:themeColor="text1"/>
        </w:rPr>
        <w:t xml:space="preserve"> do 22 sata i može se koristiti samo unutar utvrđenog radnog vremena.</w:t>
      </w:r>
    </w:p>
    <w:p w14:paraId="24E977E4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BA93E2C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2.</w:t>
      </w:r>
    </w:p>
    <w:p w14:paraId="16C2D762" w14:textId="77777777" w:rsidR="00BC3862" w:rsidRPr="00BC5B90" w:rsidRDefault="00BC3862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4BCD8352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AD1568" w:rsidRPr="00BC5B90">
        <w:rPr>
          <w:rFonts w:asciiTheme="minorHAnsi" w:hAnsiTheme="minorHAnsi" w:cstheme="minorHAnsi"/>
          <w:spacing w:val="-1"/>
        </w:rPr>
        <w:t>Sva m</w:t>
      </w:r>
      <w:r w:rsidR="00BC3862" w:rsidRPr="00BC5B90">
        <w:rPr>
          <w:rFonts w:asciiTheme="minorHAnsi" w:hAnsiTheme="minorHAnsi" w:cstheme="minorHAnsi"/>
          <w:spacing w:val="-1"/>
        </w:rPr>
        <w:t>eđusobna prava i obveze između Š</w:t>
      </w:r>
      <w:r w:rsidR="00AD1568" w:rsidRPr="00BC5B90">
        <w:rPr>
          <w:rFonts w:asciiTheme="minorHAnsi" w:hAnsiTheme="minorHAnsi" w:cstheme="minorHAnsi"/>
          <w:spacing w:val="-1"/>
        </w:rPr>
        <w:t>kole i svih korisnika dvorane regulirana su</w:t>
      </w:r>
      <w:r w:rsidR="003F4243">
        <w:rPr>
          <w:rFonts w:asciiTheme="minorHAnsi" w:hAnsiTheme="minorHAnsi" w:cstheme="minorHAnsi"/>
          <w:spacing w:val="-1"/>
        </w:rPr>
        <w:t xml:space="preserve"> Ugovorom o korištenju dvorane sklopljenim sa svakim pojedinim korisnikom.</w:t>
      </w:r>
    </w:p>
    <w:p w14:paraId="2633CDE3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2C6E42ED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>Članak 3.</w:t>
      </w:r>
    </w:p>
    <w:p w14:paraId="1D0A4030" w14:textId="77777777" w:rsidR="00BC3862" w:rsidRPr="00BC5B90" w:rsidRDefault="00BC3862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</w:p>
    <w:p w14:paraId="2D4D2CDB" w14:textId="77777777" w:rsidR="00AD1568" w:rsidRPr="00BC5B90" w:rsidRDefault="00E23A6A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3F4243">
        <w:rPr>
          <w:rFonts w:asciiTheme="minorHAnsi" w:hAnsiTheme="minorHAnsi" w:cstheme="minorHAnsi"/>
          <w:spacing w:val="-1"/>
        </w:rPr>
        <w:t>Redovni korisnici dvorane su</w:t>
      </w:r>
      <w:r w:rsidR="00AD1568" w:rsidRPr="00BC5B90">
        <w:rPr>
          <w:rFonts w:asciiTheme="minorHAnsi" w:hAnsiTheme="minorHAnsi" w:cstheme="minorHAnsi"/>
          <w:spacing w:val="-1"/>
        </w:rPr>
        <w:t xml:space="preserve"> učenici škole u redovitoj nastavi</w:t>
      </w:r>
      <w:r w:rsidR="00B27F1B">
        <w:rPr>
          <w:rFonts w:asciiTheme="minorHAnsi" w:hAnsiTheme="minorHAnsi" w:cstheme="minorHAnsi"/>
          <w:spacing w:val="-1"/>
        </w:rPr>
        <w:t xml:space="preserve"> prema rasporedu sati</w:t>
      </w:r>
      <w:r w:rsidR="00AD1568" w:rsidRPr="00BC5B90">
        <w:rPr>
          <w:rFonts w:asciiTheme="minorHAnsi" w:hAnsiTheme="minorHAnsi" w:cstheme="minorHAnsi"/>
          <w:spacing w:val="-1"/>
        </w:rPr>
        <w:t xml:space="preserve"> i Školski </w:t>
      </w:r>
      <w:r w:rsidR="003F4243">
        <w:rPr>
          <w:rFonts w:asciiTheme="minorHAnsi" w:hAnsiTheme="minorHAnsi" w:cstheme="minorHAnsi"/>
          <w:spacing w:val="-1"/>
        </w:rPr>
        <w:t>s</w:t>
      </w:r>
      <w:r w:rsidR="00AD1568" w:rsidRPr="00BC5B90">
        <w:rPr>
          <w:rFonts w:asciiTheme="minorHAnsi" w:hAnsiTheme="minorHAnsi" w:cstheme="minorHAnsi"/>
          <w:spacing w:val="-1"/>
        </w:rPr>
        <w:t>portski klub prema utvrđenom rasporedu.</w:t>
      </w:r>
    </w:p>
    <w:p w14:paraId="04BEA8FA" w14:textId="77777777" w:rsidR="00AD1568" w:rsidRPr="00BC5B90" w:rsidRDefault="00E23A6A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(2) </w:t>
      </w:r>
      <w:r w:rsidR="00AD1568" w:rsidRPr="00BC5B90">
        <w:rPr>
          <w:rFonts w:asciiTheme="minorHAnsi" w:hAnsiTheme="minorHAnsi" w:cstheme="minorHAnsi"/>
          <w:spacing w:val="-1"/>
        </w:rPr>
        <w:t>Vanjski korisnici dvorane su svi sportski klubovi, udruge i rekreativci prema utvrđenom rasporedu korištenja dvorane.</w:t>
      </w:r>
    </w:p>
    <w:p w14:paraId="21652303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3FFCF9AA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>Članak 4.</w:t>
      </w:r>
    </w:p>
    <w:p w14:paraId="6702C4D9" w14:textId="77777777" w:rsidR="00BC3862" w:rsidRPr="00BC5B90" w:rsidRDefault="00BC3862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</w:p>
    <w:p w14:paraId="7046ADB8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AD1568" w:rsidRPr="00BC5B90">
        <w:rPr>
          <w:rFonts w:asciiTheme="minorHAnsi" w:hAnsiTheme="minorHAnsi" w:cstheme="minorHAnsi"/>
          <w:spacing w:val="-1"/>
        </w:rPr>
        <w:t>Za izvanredno korištenje dvorane, potencijalni korisnik dužan je obratiti se najmanje sedam (7) dana prije n</w:t>
      </w:r>
      <w:r w:rsidR="003F4243">
        <w:rPr>
          <w:rFonts w:asciiTheme="minorHAnsi" w:hAnsiTheme="minorHAnsi" w:cstheme="minorHAnsi"/>
          <w:spacing w:val="-1"/>
        </w:rPr>
        <w:t>amjeravanog korištenja dvorane r</w:t>
      </w:r>
      <w:r w:rsidR="00AD1568" w:rsidRPr="00BC5B90">
        <w:rPr>
          <w:rFonts w:asciiTheme="minorHAnsi" w:hAnsiTheme="minorHAnsi" w:cstheme="minorHAnsi"/>
          <w:spacing w:val="-1"/>
        </w:rPr>
        <w:t xml:space="preserve">avnatelju škole. Objekt se može </w:t>
      </w:r>
      <w:r w:rsidR="003F4243">
        <w:rPr>
          <w:rFonts w:asciiTheme="minorHAnsi" w:hAnsiTheme="minorHAnsi" w:cstheme="minorHAnsi"/>
          <w:spacing w:val="-1"/>
        </w:rPr>
        <w:t>koristiti tek nakon dogovora s r</w:t>
      </w:r>
      <w:r w:rsidR="00AD1568" w:rsidRPr="00BC5B90">
        <w:rPr>
          <w:rFonts w:asciiTheme="minorHAnsi" w:hAnsiTheme="minorHAnsi" w:cstheme="minorHAnsi"/>
          <w:spacing w:val="-1"/>
        </w:rPr>
        <w:t>avnateljem škole, odnosno pot</w:t>
      </w:r>
      <w:r w:rsidR="003F4243">
        <w:rPr>
          <w:rFonts w:asciiTheme="minorHAnsi" w:hAnsiTheme="minorHAnsi" w:cstheme="minorHAnsi"/>
          <w:spacing w:val="-1"/>
        </w:rPr>
        <w:t>pisivanjem Ugovora o korištenju dvorane.</w:t>
      </w:r>
    </w:p>
    <w:p w14:paraId="62835378" w14:textId="77777777" w:rsidR="00E23A6A" w:rsidRPr="00BC5B90" w:rsidRDefault="00E23A6A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63260486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>Članak 5.</w:t>
      </w:r>
    </w:p>
    <w:p w14:paraId="44887207" w14:textId="77777777" w:rsidR="00BC3862" w:rsidRPr="00BC5B90" w:rsidRDefault="00BC3862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</w:p>
    <w:p w14:paraId="418B5F38" w14:textId="77777777" w:rsidR="002644BE" w:rsidRPr="00BC5B90" w:rsidRDefault="00E23A6A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  <w:color w:val="000000" w:themeColor="text1"/>
          <w:spacing w:val="-1"/>
        </w:rPr>
        <w:t xml:space="preserve">(1) </w:t>
      </w:r>
      <w:r w:rsidR="00AD1568" w:rsidRPr="00BC5B90">
        <w:rPr>
          <w:rFonts w:asciiTheme="minorHAnsi" w:hAnsiTheme="minorHAnsi" w:cstheme="minorHAnsi"/>
          <w:color w:val="000000" w:themeColor="text1"/>
          <w:spacing w:val="-1"/>
        </w:rPr>
        <w:t xml:space="preserve">U dvoranu se ne može ulaziti bez </w:t>
      </w:r>
      <w:r w:rsidR="003F4243">
        <w:rPr>
          <w:rFonts w:asciiTheme="minorHAnsi" w:hAnsiTheme="minorHAnsi" w:cstheme="minorHAnsi"/>
          <w:color w:val="000000" w:themeColor="text1"/>
          <w:spacing w:val="-1"/>
        </w:rPr>
        <w:t>učitelja</w:t>
      </w:r>
      <w:r w:rsidR="00AD1568" w:rsidRPr="00BC5B90">
        <w:rPr>
          <w:rFonts w:asciiTheme="minorHAnsi" w:hAnsiTheme="minorHAnsi" w:cstheme="minorHAnsi"/>
          <w:color w:val="000000" w:themeColor="text1"/>
          <w:spacing w:val="-1"/>
        </w:rPr>
        <w:t xml:space="preserve"> TZK, odnosno trenera ili voditelja rekreacije</w:t>
      </w:r>
      <w:r w:rsidR="00010093" w:rsidRPr="00BC5B90">
        <w:rPr>
          <w:rFonts w:asciiTheme="minorHAnsi" w:hAnsiTheme="minorHAnsi" w:cstheme="minorHAnsi"/>
          <w:color w:val="000000" w:themeColor="text1"/>
          <w:spacing w:val="-1"/>
        </w:rPr>
        <w:t>, udruge ili kluba koji zadužuju ključ u Tajništvu škole po potpisivanju Ugovora o korištenju</w:t>
      </w:r>
      <w:r w:rsidR="002644BE" w:rsidRPr="00BC5B90">
        <w:rPr>
          <w:rFonts w:asciiTheme="minorHAnsi" w:hAnsiTheme="minorHAnsi" w:cstheme="minorHAnsi"/>
          <w:color w:val="000000" w:themeColor="text1"/>
          <w:spacing w:val="-1"/>
        </w:rPr>
        <w:t xml:space="preserve"> i vraćaju ga po isteku ugovora.</w:t>
      </w:r>
      <w:r w:rsidR="00010093" w:rsidRPr="00BC5B90">
        <w:rPr>
          <w:rFonts w:asciiTheme="minorHAnsi" w:hAnsiTheme="minorHAnsi" w:cstheme="minorHAnsi"/>
          <w:color w:val="FF0000"/>
          <w:spacing w:val="-1"/>
        </w:rPr>
        <w:t xml:space="preserve"> </w:t>
      </w:r>
    </w:p>
    <w:p w14:paraId="1AD0B7AB" w14:textId="77777777" w:rsidR="00AD1568" w:rsidRPr="00BC5B90" w:rsidRDefault="00E23A6A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  <w:spacing w:val="-1"/>
        </w:rPr>
        <w:t xml:space="preserve">(2) </w:t>
      </w:r>
      <w:r w:rsidR="00AD1568" w:rsidRPr="00BC5B90">
        <w:rPr>
          <w:rFonts w:asciiTheme="minorHAnsi" w:hAnsiTheme="minorHAnsi" w:cstheme="minorHAnsi"/>
          <w:spacing w:val="-1"/>
        </w:rPr>
        <w:t>Korisnici dvorane mogu boraviti u svlačionici najranije 10 minuta prije i 15 minuta poslije termina korištenja.</w:t>
      </w:r>
    </w:p>
    <w:p w14:paraId="5422EA2B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5A7E65A9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6.</w:t>
      </w:r>
    </w:p>
    <w:p w14:paraId="3E0EEFC4" w14:textId="77777777" w:rsidR="00BC3862" w:rsidRPr="00BC5B90" w:rsidRDefault="00BC3862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5E111734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</w:rPr>
      </w:pPr>
      <w:r w:rsidRPr="00BC5B90">
        <w:rPr>
          <w:rFonts w:asciiTheme="minorHAnsi" w:hAnsiTheme="minorHAnsi" w:cstheme="minorHAnsi"/>
          <w:color w:val="000000" w:themeColor="text1"/>
          <w:spacing w:val="-1"/>
        </w:rPr>
        <w:lastRenderedPageBreak/>
        <w:t xml:space="preserve">(1) </w:t>
      </w:r>
      <w:r w:rsidR="00AD1568" w:rsidRPr="00BC5B90">
        <w:rPr>
          <w:rFonts w:asciiTheme="minorHAnsi" w:hAnsiTheme="minorHAnsi" w:cstheme="minorHAnsi"/>
          <w:color w:val="000000" w:themeColor="text1"/>
          <w:spacing w:val="-1"/>
        </w:rPr>
        <w:t>U svlačionice se ulazi u uobičajenoj odjeći i obući. U vrijeme kiše, snijega ili nepovoljnog vremena, prljava i mokra obuća te kišobrani ostavljaju se na za to predviđenim mjestima na ulazu u prostore dvorane</w:t>
      </w:r>
      <w:r w:rsidR="002644BE" w:rsidRPr="00BC5B90">
        <w:rPr>
          <w:rFonts w:asciiTheme="minorHAnsi" w:hAnsiTheme="minorHAnsi" w:cstheme="minorHAnsi"/>
          <w:color w:val="000000" w:themeColor="text1"/>
          <w:spacing w:val="-1"/>
        </w:rPr>
        <w:t xml:space="preserve">. </w:t>
      </w:r>
      <w:r w:rsidR="00AD1568" w:rsidRPr="00BC5B90">
        <w:rPr>
          <w:rFonts w:asciiTheme="minorHAnsi" w:hAnsiTheme="minorHAnsi" w:cstheme="minorHAnsi"/>
          <w:color w:val="000000" w:themeColor="text1"/>
          <w:spacing w:val="-1"/>
        </w:rPr>
        <w:t xml:space="preserve">U dvoranu se ulazi samo u čistoj </w:t>
      </w:r>
      <w:r w:rsidR="00AD1568" w:rsidRPr="00BC5B90">
        <w:rPr>
          <w:rFonts w:asciiTheme="minorHAnsi" w:hAnsiTheme="minorHAnsi" w:cstheme="minorHAnsi"/>
          <w:color w:val="000000" w:themeColor="text1"/>
        </w:rPr>
        <w:t xml:space="preserve">obući namijenjenoj isključivo za boravak u sportskoj dvorani i sportskoj odjeći. Brigu o čistoći obuće vode </w:t>
      </w:r>
      <w:r w:rsidR="00B27F1B">
        <w:rPr>
          <w:rFonts w:asciiTheme="minorHAnsi" w:hAnsiTheme="minorHAnsi" w:cstheme="minorHAnsi"/>
          <w:color w:val="000000" w:themeColor="text1"/>
        </w:rPr>
        <w:t>učitelji</w:t>
      </w:r>
      <w:r w:rsidR="00AD1568" w:rsidRPr="00BC5B90">
        <w:rPr>
          <w:rFonts w:asciiTheme="minorHAnsi" w:hAnsiTheme="minorHAnsi" w:cstheme="minorHAnsi"/>
          <w:color w:val="000000" w:themeColor="text1"/>
        </w:rPr>
        <w:t xml:space="preserve"> TZK, treneri, voditelji rekreac</w:t>
      </w:r>
      <w:r w:rsidR="00376E9D" w:rsidRPr="00BC5B90">
        <w:rPr>
          <w:rFonts w:asciiTheme="minorHAnsi" w:hAnsiTheme="minorHAnsi" w:cstheme="minorHAnsi"/>
          <w:color w:val="000000" w:themeColor="text1"/>
        </w:rPr>
        <w:t>ija, udruga i klubova</w:t>
      </w:r>
      <w:r w:rsidR="00AD1568" w:rsidRPr="00BC5B90">
        <w:rPr>
          <w:rFonts w:asciiTheme="minorHAnsi" w:hAnsiTheme="minorHAnsi" w:cstheme="minorHAnsi"/>
          <w:color w:val="000000" w:themeColor="text1"/>
        </w:rPr>
        <w:t>. U slučaju nepoštivanja navedenih uv</w:t>
      </w:r>
      <w:r w:rsidR="00376E9D" w:rsidRPr="00BC5B90">
        <w:rPr>
          <w:rFonts w:asciiTheme="minorHAnsi" w:hAnsiTheme="minorHAnsi" w:cstheme="minorHAnsi"/>
          <w:color w:val="000000" w:themeColor="text1"/>
        </w:rPr>
        <w:t xml:space="preserve">jeta za ulazak u dvoranu, </w:t>
      </w:r>
      <w:r w:rsidR="00B27F1B">
        <w:rPr>
          <w:rFonts w:asciiTheme="minorHAnsi" w:hAnsiTheme="minorHAnsi" w:cstheme="minorHAnsi"/>
          <w:color w:val="000000" w:themeColor="text1"/>
        </w:rPr>
        <w:t>učitelji</w:t>
      </w:r>
      <w:r w:rsidR="00376E9D" w:rsidRPr="00BC5B90">
        <w:rPr>
          <w:rFonts w:asciiTheme="minorHAnsi" w:hAnsiTheme="minorHAnsi" w:cstheme="minorHAnsi"/>
          <w:color w:val="000000" w:themeColor="text1"/>
        </w:rPr>
        <w:t xml:space="preserve"> TZK, treneri, voditelji rekreacija, udruga i klubova</w:t>
      </w:r>
      <w:r w:rsidR="00AD1568" w:rsidRPr="00BC5B90">
        <w:rPr>
          <w:rFonts w:asciiTheme="minorHAnsi" w:hAnsiTheme="minorHAnsi" w:cstheme="minorHAnsi"/>
          <w:color w:val="000000" w:themeColor="text1"/>
        </w:rPr>
        <w:t xml:space="preserve"> imaju pravo udaljiti osobu koja se ne pridržava kućnog reda iz prostora dvorane.</w:t>
      </w:r>
    </w:p>
    <w:p w14:paraId="50B42066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94BC239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7.</w:t>
      </w:r>
    </w:p>
    <w:p w14:paraId="5A66BE07" w14:textId="77777777" w:rsidR="00BC3862" w:rsidRPr="00BC5B90" w:rsidRDefault="00BC3862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3294EAA9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AD1568" w:rsidRPr="00BC5B90">
        <w:rPr>
          <w:rFonts w:asciiTheme="minorHAnsi" w:hAnsiTheme="minorHAnsi" w:cstheme="minorHAnsi"/>
          <w:spacing w:val="-1"/>
        </w:rPr>
        <w:t xml:space="preserve">U svlačionice i dvorane mogu ulaziti samo aktivni korisnici dogovorenog termina. </w:t>
      </w:r>
    </w:p>
    <w:p w14:paraId="15FB2040" w14:textId="77777777" w:rsidR="00376E9D" w:rsidRPr="00BC5B90" w:rsidRDefault="00376E9D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5E10FC55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>Članak 8.</w:t>
      </w:r>
    </w:p>
    <w:p w14:paraId="4CAD34DA" w14:textId="77777777" w:rsidR="00BC3862" w:rsidRPr="00BC5B90" w:rsidRDefault="00BC3862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</w:p>
    <w:p w14:paraId="2BD15F38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AD1568" w:rsidRPr="00BC5B90">
        <w:rPr>
          <w:rFonts w:asciiTheme="minorHAnsi" w:hAnsiTheme="minorHAnsi" w:cstheme="minorHAnsi"/>
          <w:spacing w:val="-1"/>
        </w:rPr>
        <w:t xml:space="preserve">U </w:t>
      </w:r>
      <w:r w:rsidR="00376E9D" w:rsidRPr="00BC5B90">
        <w:rPr>
          <w:rFonts w:asciiTheme="minorHAnsi" w:hAnsiTheme="minorHAnsi" w:cstheme="minorHAnsi"/>
          <w:spacing w:val="-1"/>
        </w:rPr>
        <w:t>dvorani</w:t>
      </w:r>
      <w:r w:rsidR="00AD1568" w:rsidRPr="00BC5B90">
        <w:rPr>
          <w:rFonts w:asciiTheme="minorHAnsi" w:hAnsiTheme="minorHAnsi" w:cstheme="minorHAnsi"/>
          <w:spacing w:val="-1"/>
        </w:rPr>
        <w:t xml:space="preserve">, </w:t>
      </w:r>
      <w:r w:rsidR="002644BE" w:rsidRPr="00BC5B90">
        <w:rPr>
          <w:rFonts w:asciiTheme="minorHAnsi" w:hAnsiTheme="minorHAnsi" w:cstheme="minorHAnsi"/>
          <w:spacing w:val="-1"/>
        </w:rPr>
        <w:t xml:space="preserve">svlačionicama i u svim ostalim prostorima dvorane zabranjeno je pušenje i unošenje hrane i pića. </w:t>
      </w:r>
      <w:r w:rsidR="00B27F1B">
        <w:rPr>
          <w:rFonts w:asciiTheme="minorHAnsi" w:hAnsiTheme="minorHAnsi" w:cstheme="minorHAnsi"/>
          <w:spacing w:val="-1"/>
        </w:rPr>
        <w:t xml:space="preserve">U </w:t>
      </w:r>
      <w:r w:rsidR="002644BE" w:rsidRPr="00BC5B90">
        <w:rPr>
          <w:rFonts w:asciiTheme="minorHAnsi" w:hAnsiTheme="minorHAnsi" w:cstheme="minorHAnsi"/>
          <w:spacing w:val="-1"/>
        </w:rPr>
        <w:t>objekt nije dozvoljeno unošenje prij</w:t>
      </w:r>
      <w:r w:rsidR="00B27F1B">
        <w:rPr>
          <w:rFonts w:asciiTheme="minorHAnsi" w:hAnsiTheme="minorHAnsi" w:cstheme="minorHAnsi"/>
          <w:spacing w:val="-1"/>
        </w:rPr>
        <w:t>evoznih sredstava (bicikala, ro</w:t>
      </w:r>
      <w:r w:rsidR="002644BE" w:rsidRPr="00BC5B90">
        <w:rPr>
          <w:rFonts w:asciiTheme="minorHAnsi" w:hAnsiTheme="minorHAnsi" w:cstheme="minorHAnsi"/>
          <w:spacing w:val="-1"/>
        </w:rPr>
        <w:t>la, skateboarda, romobila) kao ni kućnih ljubimaca.</w:t>
      </w:r>
    </w:p>
    <w:p w14:paraId="1A3EC0E3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747A7A43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>Članak 9.</w:t>
      </w:r>
    </w:p>
    <w:p w14:paraId="19B14637" w14:textId="77777777" w:rsidR="00BC3862" w:rsidRPr="00BC5B90" w:rsidRDefault="00BC3862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</w:p>
    <w:p w14:paraId="40DF78C8" w14:textId="77777777" w:rsidR="00732D5C" w:rsidRPr="00BC5B90" w:rsidRDefault="00E23A6A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AD1568" w:rsidRPr="00BC5B90">
        <w:rPr>
          <w:rFonts w:asciiTheme="minorHAnsi" w:hAnsiTheme="minorHAnsi" w:cstheme="minorHAnsi"/>
          <w:spacing w:val="-1"/>
        </w:rPr>
        <w:t>Ula</w:t>
      </w:r>
      <w:r w:rsidR="00970CF0" w:rsidRPr="00BC5B90">
        <w:rPr>
          <w:rFonts w:asciiTheme="minorHAnsi" w:hAnsiTheme="minorHAnsi" w:cstheme="minorHAnsi"/>
          <w:spacing w:val="-1"/>
        </w:rPr>
        <w:t xml:space="preserve">z u dvoranu kontroliraju </w:t>
      </w:r>
      <w:r w:rsidR="00B27F1B">
        <w:rPr>
          <w:rFonts w:asciiTheme="minorHAnsi" w:hAnsiTheme="minorHAnsi" w:cstheme="minorHAnsi"/>
          <w:spacing w:val="-1"/>
        </w:rPr>
        <w:t>učitelji</w:t>
      </w:r>
      <w:r w:rsidR="00970CF0" w:rsidRPr="00BC5B90">
        <w:rPr>
          <w:rFonts w:asciiTheme="minorHAnsi" w:hAnsiTheme="minorHAnsi" w:cstheme="minorHAnsi"/>
          <w:spacing w:val="-1"/>
        </w:rPr>
        <w:t xml:space="preserve"> TZK, odnosno treneri ili voditelji rekre</w:t>
      </w:r>
      <w:r w:rsidR="00732D5C" w:rsidRPr="00BC5B90">
        <w:rPr>
          <w:rFonts w:asciiTheme="minorHAnsi" w:hAnsiTheme="minorHAnsi" w:cstheme="minorHAnsi"/>
          <w:spacing w:val="-1"/>
        </w:rPr>
        <w:t>a</w:t>
      </w:r>
      <w:r w:rsidR="00970CF0" w:rsidRPr="00BC5B90">
        <w:rPr>
          <w:rFonts w:asciiTheme="minorHAnsi" w:hAnsiTheme="minorHAnsi" w:cstheme="minorHAnsi"/>
          <w:spacing w:val="-1"/>
        </w:rPr>
        <w:t>cije, udruge ili kluba</w:t>
      </w:r>
      <w:r w:rsidR="00AD1568" w:rsidRPr="00BC5B90">
        <w:rPr>
          <w:rFonts w:asciiTheme="minorHAnsi" w:hAnsiTheme="minorHAnsi" w:cstheme="minorHAnsi"/>
          <w:spacing w:val="-1"/>
        </w:rPr>
        <w:t xml:space="preserve"> koji se ujedno brinu o  poštivanju ovog Kućn</w:t>
      </w:r>
      <w:r w:rsidR="00732D5C" w:rsidRPr="00BC5B90">
        <w:rPr>
          <w:rFonts w:asciiTheme="minorHAnsi" w:hAnsiTheme="minorHAnsi" w:cstheme="minorHAnsi"/>
          <w:spacing w:val="-1"/>
        </w:rPr>
        <w:t>og  reda.  U slučaju  kršenja  K</w:t>
      </w:r>
      <w:r w:rsidR="00AD1568" w:rsidRPr="00BC5B90">
        <w:rPr>
          <w:rFonts w:asciiTheme="minorHAnsi" w:hAnsiTheme="minorHAnsi" w:cstheme="minorHAnsi"/>
          <w:spacing w:val="-1"/>
        </w:rPr>
        <w:t>ućnog  reda  i  učinj</w:t>
      </w:r>
      <w:r w:rsidR="00732D5C" w:rsidRPr="00BC5B90">
        <w:rPr>
          <w:rFonts w:asciiTheme="minorHAnsi" w:hAnsiTheme="minorHAnsi" w:cstheme="minorHAnsi"/>
          <w:spacing w:val="-1"/>
        </w:rPr>
        <w:t xml:space="preserve">ene  štete odmah obavještavaju </w:t>
      </w:r>
      <w:r w:rsidR="00B27F1B">
        <w:rPr>
          <w:rFonts w:asciiTheme="minorHAnsi" w:hAnsiTheme="minorHAnsi" w:cstheme="minorHAnsi"/>
          <w:spacing w:val="-1"/>
        </w:rPr>
        <w:t>r</w:t>
      </w:r>
      <w:r w:rsidR="00AD1568" w:rsidRPr="00BC5B90">
        <w:rPr>
          <w:rFonts w:asciiTheme="minorHAnsi" w:hAnsiTheme="minorHAnsi" w:cstheme="minorHAnsi"/>
          <w:spacing w:val="-1"/>
        </w:rPr>
        <w:t>avnatelja škole .</w:t>
      </w:r>
    </w:p>
    <w:p w14:paraId="58297176" w14:textId="77777777" w:rsidR="00AD1568" w:rsidRPr="00BC5B90" w:rsidRDefault="00E23A6A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(2) </w:t>
      </w:r>
      <w:r w:rsidR="00AD1568" w:rsidRPr="00BC5B90">
        <w:rPr>
          <w:rFonts w:asciiTheme="minorHAnsi" w:hAnsiTheme="minorHAnsi" w:cstheme="minorHAnsi"/>
          <w:spacing w:val="-1"/>
        </w:rPr>
        <w:t>Učinjenu materijalnu štetu</w:t>
      </w:r>
      <w:r w:rsidR="00B27F1B">
        <w:rPr>
          <w:rFonts w:asciiTheme="minorHAnsi" w:hAnsiTheme="minorHAnsi" w:cstheme="minorHAnsi"/>
          <w:spacing w:val="-1"/>
        </w:rPr>
        <w:t>, nastalu</w:t>
      </w:r>
      <w:r w:rsidR="00AD1568" w:rsidRPr="00BC5B90">
        <w:rPr>
          <w:rFonts w:asciiTheme="minorHAnsi" w:hAnsiTheme="minorHAnsi" w:cstheme="minorHAnsi"/>
          <w:spacing w:val="-1"/>
        </w:rPr>
        <w:t xml:space="preserve"> zbog  nepravilnog  korište</w:t>
      </w:r>
      <w:r w:rsidR="00732D5C" w:rsidRPr="00BC5B90">
        <w:rPr>
          <w:rFonts w:asciiTheme="minorHAnsi" w:hAnsiTheme="minorHAnsi" w:cstheme="minorHAnsi"/>
          <w:spacing w:val="-1"/>
        </w:rPr>
        <w:t>nja  objekta  i  nepoštivanja  K</w:t>
      </w:r>
      <w:r w:rsidR="00AD1568" w:rsidRPr="00BC5B90">
        <w:rPr>
          <w:rFonts w:asciiTheme="minorHAnsi" w:hAnsiTheme="minorHAnsi" w:cstheme="minorHAnsi"/>
          <w:spacing w:val="-1"/>
        </w:rPr>
        <w:t>ućnog  reda, korisnici su dužni nadoknaditi školi.</w:t>
      </w:r>
    </w:p>
    <w:p w14:paraId="48F2AFC8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214E656C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>Članak 10.</w:t>
      </w:r>
    </w:p>
    <w:p w14:paraId="5795AAF0" w14:textId="77777777" w:rsidR="00732D5C" w:rsidRPr="00BC5B90" w:rsidRDefault="00732D5C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</w:p>
    <w:p w14:paraId="23CB96B3" w14:textId="77777777" w:rsidR="00AF3841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B27F1B">
        <w:rPr>
          <w:rFonts w:asciiTheme="minorHAnsi" w:hAnsiTheme="minorHAnsi" w:cstheme="minorHAnsi"/>
          <w:spacing w:val="-1"/>
        </w:rPr>
        <w:t>Učitelji</w:t>
      </w:r>
      <w:r w:rsidR="00AD1568" w:rsidRPr="00BC5B90">
        <w:rPr>
          <w:rFonts w:asciiTheme="minorHAnsi" w:hAnsiTheme="minorHAnsi" w:cstheme="minorHAnsi"/>
          <w:spacing w:val="-1"/>
        </w:rPr>
        <w:t xml:space="preserve"> TZK, treneri i svi voditelji aktivnosti koje se održavaju u dvorani obavezni su prisustvovati satu koji je u tijeku.</w:t>
      </w:r>
    </w:p>
    <w:p w14:paraId="54611EE0" w14:textId="77777777" w:rsidR="00970CF0" w:rsidRPr="00BC5B90" w:rsidRDefault="00970CF0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2CEA6D04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>Članak 11.</w:t>
      </w:r>
    </w:p>
    <w:p w14:paraId="3864ECAC" w14:textId="77777777" w:rsidR="00732D5C" w:rsidRPr="00BC5B90" w:rsidRDefault="00732D5C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</w:p>
    <w:p w14:paraId="12D8617F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2644BE" w:rsidRPr="00BC5B90">
        <w:rPr>
          <w:rFonts w:asciiTheme="minorHAnsi" w:hAnsiTheme="minorHAnsi" w:cstheme="minorHAnsi"/>
          <w:spacing w:val="-1"/>
        </w:rPr>
        <w:t xml:space="preserve">Sve sprave </w:t>
      </w:r>
      <w:r w:rsidR="00B27F1B">
        <w:rPr>
          <w:rFonts w:asciiTheme="minorHAnsi" w:hAnsiTheme="minorHAnsi" w:cstheme="minorHAnsi"/>
          <w:spacing w:val="-1"/>
        </w:rPr>
        <w:t xml:space="preserve">i opremu </w:t>
      </w:r>
      <w:r w:rsidR="00AD1568" w:rsidRPr="00BC5B90">
        <w:rPr>
          <w:rFonts w:asciiTheme="minorHAnsi" w:hAnsiTheme="minorHAnsi" w:cstheme="minorHAnsi"/>
          <w:spacing w:val="-1"/>
        </w:rPr>
        <w:t>potrebno je pažljivo koristiti samo u svrhe za koje su namijenjene te ih nakon kori</w:t>
      </w:r>
      <w:r w:rsidR="00B27F1B">
        <w:rPr>
          <w:rFonts w:asciiTheme="minorHAnsi" w:hAnsiTheme="minorHAnsi" w:cstheme="minorHAnsi"/>
          <w:spacing w:val="-1"/>
        </w:rPr>
        <w:t>štenja vratiti na odgovarajuće</w:t>
      </w:r>
      <w:r w:rsidR="00AD1568" w:rsidRPr="00BC5B90">
        <w:rPr>
          <w:rFonts w:asciiTheme="minorHAnsi" w:hAnsiTheme="minorHAnsi" w:cstheme="minorHAnsi"/>
          <w:spacing w:val="-1"/>
        </w:rPr>
        <w:t xml:space="preserve"> mjesto. </w:t>
      </w:r>
    </w:p>
    <w:p w14:paraId="122104E7" w14:textId="77777777" w:rsidR="00970CF0" w:rsidRPr="00BC5B90" w:rsidRDefault="00970CF0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17C5DB80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12.</w:t>
      </w:r>
    </w:p>
    <w:p w14:paraId="1C827F37" w14:textId="77777777" w:rsidR="00732D5C" w:rsidRPr="00BC5B90" w:rsidRDefault="00732D5C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55571FEB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</w:t>
      </w:r>
      <w:r w:rsidR="00AD1568" w:rsidRPr="00BC5B90">
        <w:rPr>
          <w:rFonts w:asciiTheme="minorHAnsi" w:hAnsiTheme="minorHAnsi" w:cstheme="minorHAnsi"/>
        </w:rPr>
        <w:t>Škola je dužna korisnicima osigurati čistu dvoranu, svlačionice, WC</w:t>
      </w:r>
      <w:r w:rsidR="00732D5C" w:rsidRPr="00BC5B90">
        <w:rPr>
          <w:rFonts w:asciiTheme="minorHAnsi" w:hAnsiTheme="minorHAnsi" w:cstheme="minorHAnsi"/>
        </w:rPr>
        <w:t xml:space="preserve"> i drugi prostor prema Ugovoru o korištenju dvorane</w:t>
      </w:r>
      <w:r w:rsidR="00AD1568" w:rsidRPr="00BC5B90">
        <w:rPr>
          <w:rFonts w:asciiTheme="minorHAnsi" w:hAnsiTheme="minorHAnsi" w:cstheme="minorHAnsi"/>
        </w:rPr>
        <w:t>.</w:t>
      </w:r>
    </w:p>
    <w:p w14:paraId="0A706A64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15AE4703" w14:textId="77777777" w:rsidR="00AD1568" w:rsidRPr="00BC5B90" w:rsidRDefault="00732D5C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13.</w:t>
      </w:r>
    </w:p>
    <w:p w14:paraId="59E6F8E8" w14:textId="77777777" w:rsidR="00732D5C" w:rsidRPr="00BC5B90" w:rsidRDefault="00732D5C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0CE7CCAD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 xml:space="preserve">(1) </w:t>
      </w:r>
      <w:r w:rsidR="00AD1568" w:rsidRPr="00BC5B90">
        <w:rPr>
          <w:rFonts w:asciiTheme="minorHAnsi" w:hAnsiTheme="minorHAnsi" w:cstheme="minorHAnsi"/>
        </w:rPr>
        <w:t>Korisnici dvorane o svim primjedbama na rad dvorane pismen</w:t>
      </w:r>
      <w:r w:rsidR="00732D5C" w:rsidRPr="00BC5B90">
        <w:rPr>
          <w:rFonts w:asciiTheme="minorHAnsi" w:hAnsiTheme="minorHAnsi" w:cstheme="minorHAnsi"/>
        </w:rPr>
        <w:t>o obavješćuju Š</w:t>
      </w:r>
      <w:r w:rsidR="00AD1568" w:rsidRPr="00BC5B90">
        <w:rPr>
          <w:rFonts w:asciiTheme="minorHAnsi" w:hAnsiTheme="minorHAnsi" w:cstheme="minorHAnsi"/>
        </w:rPr>
        <w:t>kolu</w:t>
      </w:r>
      <w:r w:rsidR="00615981" w:rsidRPr="00BC5B90">
        <w:rPr>
          <w:rFonts w:asciiTheme="minorHAnsi" w:hAnsiTheme="minorHAnsi" w:cstheme="minorHAnsi"/>
        </w:rPr>
        <w:t>.</w:t>
      </w:r>
    </w:p>
    <w:p w14:paraId="33A3CE02" w14:textId="77777777" w:rsidR="00615981" w:rsidRPr="00BC5B90" w:rsidRDefault="00615981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E22EF4E" w14:textId="77777777" w:rsidR="00AD1568" w:rsidRPr="00BC5B90" w:rsidRDefault="00732D5C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14.</w:t>
      </w:r>
    </w:p>
    <w:p w14:paraId="0D434F3E" w14:textId="77777777" w:rsidR="00732D5C" w:rsidRPr="00BC5B90" w:rsidRDefault="00732D5C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6A43B112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AD1568" w:rsidRPr="00BC5B90">
        <w:rPr>
          <w:rFonts w:asciiTheme="minorHAnsi" w:hAnsiTheme="minorHAnsi" w:cstheme="minorHAnsi"/>
          <w:spacing w:val="-1"/>
        </w:rPr>
        <w:t>Korisnici su dužni nakon upo</w:t>
      </w:r>
      <w:r w:rsidR="00B27F1B">
        <w:rPr>
          <w:rFonts w:asciiTheme="minorHAnsi" w:hAnsiTheme="minorHAnsi" w:cstheme="minorHAnsi"/>
          <w:spacing w:val="-1"/>
        </w:rPr>
        <w:t>rab</w:t>
      </w:r>
      <w:r w:rsidR="00AD1568" w:rsidRPr="00BC5B90">
        <w:rPr>
          <w:rFonts w:asciiTheme="minorHAnsi" w:hAnsiTheme="minorHAnsi" w:cstheme="minorHAnsi"/>
          <w:spacing w:val="-1"/>
        </w:rPr>
        <w:t>e zatvoriti vodovodne slavine u kupaonicama</w:t>
      </w:r>
      <w:r w:rsidR="00F90EE4" w:rsidRPr="00BC5B90">
        <w:rPr>
          <w:rFonts w:asciiTheme="minorHAnsi" w:hAnsiTheme="minorHAnsi" w:cstheme="minorHAnsi"/>
          <w:spacing w:val="-1"/>
        </w:rPr>
        <w:t xml:space="preserve">, a </w:t>
      </w:r>
      <w:r w:rsidR="000C21F0" w:rsidRPr="00BC5B90">
        <w:rPr>
          <w:rFonts w:asciiTheme="minorHAnsi" w:hAnsiTheme="minorHAnsi" w:cstheme="minorHAnsi"/>
          <w:spacing w:val="-1"/>
        </w:rPr>
        <w:t xml:space="preserve"> t</w:t>
      </w:r>
      <w:r w:rsidR="00AD1568" w:rsidRPr="00BC5B90">
        <w:rPr>
          <w:rFonts w:asciiTheme="minorHAnsi" w:hAnsiTheme="minorHAnsi" w:cstheme="minorHAnsi"/>
          <w:spacing w:val="-1"/>
        </w:rPr>
        <w:t xml:space="preserve">akođer su </w:t>
      </w:r>
      <w:r w:rsidR="00AD1568" w:rsidRPr="00BC5B90">
        <w:rPr>
          <w:rFonts w:asciiTheme="minorHAnsi" w:hAnsiTheme="minorHAnsi" w:cstheme="minorHAnsi"/>
          <w:spacing w:val="-1"/>
        </w:rPr>
        <w:lastRenderedPageBreak/>
        <w:t>dužni iz razloga osobne kulture i opće higijene pu</w:t>
      </w:r>
      <w:r w:rsidR="00B27F1B">
        <w:rPr>
          <w:rFonts w:asciiTheme="minorHAnsi" w:hAnsiTheme="minorHAnsi" w:cstheme="minorHAnsi"/>
          <w:spacing w:val="-1"/>
        </w:rPr>
        <w:t>stiti</w:t>
      </w:r>
      <w:r w:rsidR="00AD1568" w:rsidRPr="00BC5B90">
        <w:rPr>
          <w:rFonts w:asciiTheme="minorHAnsi" w:hAnsiTheme="minorHAnsi" w:cstheme="minorHAnsi"/>
          <w:spacing w:val="-1"/>
        </w:rPr>
        <w:t xml:space="preserve"> vodu u WC-u</w:t>
      </w:r>
      <w:r w:rsidR="00732D5C" w:rsidRPr="00BC5B90">
        <w:rPr>
          <w:rFonts w:asciiTheme="minorHAnsi" w:hAnsiTheme="minorHAnsi" w:cstheme="minorHAnsi"/>
          <w:b/>
          <w:bCs/>
          <w:spacing w:val="-1"/>
        </w:rPr>
        <w:t>,</w:t>
      </w:r>
      <w:r w:rsidR="00AD1568" w:rsidRPr="00BC5B90">
        <w:rPr>
          <w:rFonts w:asciiTheme="minorHAnsi" w:hAnsiTheme="minorHAnsi" w:cstheme="minorHAnsi"/>
          <w:bCs/>
          <w:spacing w:val="-1"/>
        </w:rPr>
        <w:t xml:space="preserve"> </w:t>
      </w:r>
      <w:r w:rsidR="00615981" w:rsidRPr="00BC5B90">
        <w:rPr>
          <w:rFonts w:asciiTheme="minorHAnsi" w:hAnsiTheme="minorHAnsi" w:cstheme="minorHAnsi"/>
          <w:bCs/>
          <w:spacing w:val="-1"/>
        </w:rPr>
        <w:t xml:space="preserve">sve </w:t>
      </w:r>
      <w:r w:rsidR="00732D5C" w:rsidRPr="00BC5B90">
        <w:rPr>
          <w:rFonts w:asciiTheme="minorHAnsi" w:hAnsiTheme="minorHAnsi" w:cstheme="minorHAnsi"/>
          <w:bCs/>
          <w:spacing w:val="-1"/>
        </w:rPr>
        <w:t xml:space="preserve">eventualne </w:t>
      </w:r>
      <w:r w:rsidR="00615981" w:rsidRPr="00BC5B90">
        <w:rPr>
          <w:rFonts w:asciiTheme="minorHAnsi" w:hAnsiTheme="minorHAnsi" w:cstheme="minorHAnsi"/>
          <w:bCs/>
          <w:spacing w:val="-1"/>
        </w:rPr>
        <w:t>otpatke</w:t>
      </w:r>
      <w:r w:rsidR="00AD1568" w:rsidRPr="00BC5B90">
        <w:rPr>
          <w:rFonts w:asciiTheme="minorHAnsi" w:hAnsiTheme="minorHAnsi" w:cstheme="minorHAnsi"/>
          <w:b/>
          <w:bCs/>
          <w:spacing w:val="-1"/>
        </w:rPr>
        <w:t xml:space="preserve"> </w:t>
      </w:r>
      <w:r w:rsidR="00AD1568" w:rsidRPr="00BC5B90">
        <w:rPr>
          <w:rFonts w:asciiTheme="minorHAnsi" w:hAnsiTheme="minorHAnsi" w:cstheme="minorHAnsi"/>
          <w:spacing w:val="-1"/>
        </w:rPr>
        <w:t xml:space="preserve">bacati u za to predviđene kante i koševe te iza </w:t>
      </w:r>
      <w:r w:rsidR="00732D5C" w:rsidRPr="00BC5B90">
        <w:rPr>
          <w:rFonts w:asciiTheme="minorHAnsi" w:hAnsiTheme="minorHAnsi" w:cstheme="minorHAnsi"/>
          <w:spacing w:val="-1"/>
        </w:rPr>
        <w:t xml:space="preserve">sebe ostaviti </w:t>
      </w:r>
      <w:r w:rsidR="00AD1568" w:rsidRPr="00BC5B90">
        <w:rPr>
          <w:rFonts w:asciiTheme="minorHAnsi" w:hAnsiTheme="minorHAnsi" w:cstheme="minorHAnsi"/>
          <w:spacing w:val="-1"/>
        </w:rPr>
        <w:t xml:space="preserve"> čiste prostore.</w:t>
      </w:r>
    </w:p>
    <w:p w14:paraId="41ECFE8B" w14:textId="77777777" w:rsidR="00AD1568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3BEDEFC4" w14:textId="77777777" w:rsidR="00B27F1B" w:rsidRDefault="00B27F1B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321400CE" w14:textId="77777777" w:rsidR="00B27F1B" w:rsidRPr="00BC5B90" w:rsidRDefault="00B27F1B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446FA711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>Članak 15.</w:t>
      </w:r>
    </w:p>
    <w:p w14:paraId="0A6914EA" w14:textId="77777777" w:rsidR="00732D5C" w:rsidRPr="00BC5B90" w:rsidRDefault="00732D5C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</w:p>
    <w:p w14:paraId="7C541166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B27F1B">
        <w:rPr>
          <w:rFonts w:asciiTheme="minorHAnsi" w:hAnsiTheme="minorHAnsi" w:cstheme="minorHAnsi"/>
          <w:spacing w:val="-1"/>
        </w:rPr>
        <w:t>Korisnici odgovaraju z</w:t>
      </w:r>
      <w:r w:rsidR="00AD1568" w:rsidRPr="00BC5B90">
        <w:rPr>
          <w:rFonts w:asciiTheme="minorHAnsi" w:hAnsiTheme="minorHAnsi" w:cstheme="minorHAnsi"/>
          <w:spacing w:val="-1"/>
        </w:rPr>
        <w:t xml:space="preserve">a novac i </w:t>
      </w:r>
      <w:r w:rsidR="00B27F1B">
        <w:rPr>
          <w:rFonts w:asciiTheme="minorHAnsi" w:hAnsiTheme="minorHAnsi" w:cstheme="minorHAnsi"/>
          <w:spacing w:val="-1"/>
        </w:rPr>
        <w:t>o</w:t>
      </w:r>
      <w:r w:rsidR="00AD1568" w:rsidRPr="00BC5B90">
        <w:rPr>
          <w:rFonts w:asciiTheme="minorHAnsi" w:hAnsiTheme="minorHAnsi" w:cstheme="minorHAnsi"/>
          <w:spacing w:val="-1"/>
        </w:rPr>
        <w:t>stale vrijednosti osta</w:t>
      </w:r>
      <w:r w:rsidR="00B27F1B">
        <w:rPr>
          <w:rFonts w:asciiTheme="minorHAnsi" w:hAnsiTheme="minorHAnsi" w:cstheme="minorHAnsi"/>
          <w:spacing w:val="-1"/>
        </w:rPr>
        <w:t>vljene u svlačionicama i dvorani</w:t>
      </w:r>
      <w:r w:rsidR="00615981" w:rsidRPr="00BC5B90">
        <w:rPr>
          <w:rFonts w:asciiTheme="minorHAnsi" w:hAnsiTheme="minorHAnsi" w:cstheme="minorHAnsi"/>
          <w:spacing w:val="-1"/>
        </w:rPr>
        <w:t>.</w:t>
      </w:r>
    </w:p>
    <w:p w14:paraId="402C5F54" w14:textId="77777777" w:rsidR="00A23E40" w:rsidRPr="00BC5B90" w:rsidRDefault="00A23E40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151FB4D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BC5B90">
        <w:rPr>
          <w:rFonts w:asciiTheme="minorHAnsi" w:hAnsiTheme="minorHAnsi" w:cstheme="minorHAnsi"/>
        </w:rPr>
        <w:t>Članak 16.</w:t>
      </w:r>
    </w:p>
    <w:p w14:paraId="41226E06" w14:textId="77777777" w:rsidR="00732D5C" w:rsidRPr="00BC5B90" w:rsidRDefault="00732D5C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60E3A6BC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AD1568" w:rsidRPr="00BC5B90">
        <w:rPr>
          <w:rFonts w:asciiTheme="minorHAnsi" w:hAnsiTheme="minorHAnsi" w:cstheme="minorHAnsi"/>
          <w:spacing w:val="-1"/>
        </w:rPr>
        <w:t xml:space="preserve">Kabineti u sportskoj dvorani namijenjeni su isključivo za korištenje </w:t>
      </w:r>
      <w:r w:rsidR="00B27F1B">
        <w:rPr>
          <w:rFonts w:asciiTheme="minorHAnsi" w:hAnsiTheme="minorHAnsi" w:cstheme="minorHAnsi"/>
          <w:spacing w:val="-1"/>
        </w:rPr>
        <w:t>učiteljima</w:t>
      </w:r>
      <w:r w:rsidR="00AD1568" w:rsidRPr="00BC5B90">
        <w:rPr>
          <w:rFonts w:asciiTheme="minorHAnsi" w:hAnsiTheme="minorHAnsi" w:cstheme="minorHAnsi"/>
          <w:spacing w:val="-1"/>
        </w:rPr>
        <w:t xml:space="preserve"> TZK  ili trenerima prema dogovoru s </w:t>
      </w:r>
      <w:r w:rsidR="00B27F1B">
        <w:rPr>
          <w:rFonts w:asciiTheme="minorHAnsi" w:hAnsiTheme="minorHAnsi" w:cstheme="minorHAnsi"/>
          <w:spacing w:val="-1"/>
        </w:rPr>
        <w:t>učiteljima</w:t>
      </w:r>
      <w:r w:rsidR="00AD1568" w:rsidRPr="00BC5B90">
        <w:rPr>
          <w:rFonts w:asciiTheme="minorHAnsi" w:hAnsiTheme="minorHAnsi" w:cstheme="minorHAnsi"/>
          <w:spacing w:val="-1"/>
        </w:rPr>
        <w:t xml:space="preserve"> TZK.  Neovlaštenim osobama zabranjen je ulaz u kabinete bez dozvole </w:t>
      </w:r>
      <w:r w:rsidR="00B27F1B">
        <w:rPr>
          <w:rFonts w:asciiTheme="minorHAnsi" w:hAnsiTheme="minorHAnsi" w:cstheme="minorHAnsi"/>
          <w:spacing w:val="-1"/>
        </w:rPr>
        <w:t>učitelja</w:t>
      </w:r>
      <w:r w:rsidR="00AD1568" w:rsidRPr="00BC5B90">
        <w:rPr>
          <w:rFonts w:asciiTheme="minorHAnsi" w:hAnsiTheme="minorHAnsi" w:cstheme="minorHAnsi"/>
          <w:spacing w:val="-1"/>
        </w:rPr>
        <w:t xml:space="preserve"> TZK.  </w:t>
      </w:r>
    </w:p>
    <w:p w14:paraId="18805556" w14:textId="77777777" w:rsidR="00615981" w:rsidRPr="00BC5B90" w:rsidRDefault="00615981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</w:p>
    <w:p w14:paraId="0E569252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>Članak 17.</w:t>
      </w:r>
    </w:p>
    <w:p w14:paraId="2A38119B" w14:textId="77777777" w:rsidR="00732D5C" w:rsidRPr="00BC5B90" w:rsidRDefault="00732D5C" w:rsidP="00AD156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pacing w:val="-1"/>
        </w:rPr>
      </w:pPr>
    </w:p>
    <w:p w14:paraId="44083B87" w14:textId="77777777" w:rsidR="00AD1568" w:rsidRPr="00BC5B90" w:rsidRDefault="00F51504" w:rsidP="00E23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-1"/>
        </w:rPr>
      </w:pPr>
      <w:r w:rsidRPr="00BC5B90">
        <w:rPr>
          <w:rFonts w:asciiTheme="minorHAnsi" w:hAnsiTheme="minorHAnsi" w:cstheme="minorHAnsi"/>
          <w:spacing w:val="-1"/>
        </w:rPr>
        <w:t xml:space="preserve">(1) </w:t>
      </w:r>
      <w:r w:rsidR="00AD1568" w:rsidRPr="00BC5B90">
        <w:rPr>
          <w:rFonts w:asciiTheme="minorHAnsi" w:hAnsiTheme="minorHAnsi" w:cstheme="minorHAnsi"/>
          <w:spacing w:val="-1"/>
        </w:rPr>
        <w:t>Škola zadržava pravo da prema potrebi mijenja ili dopunjuje odredbe Kućnog reda te će o eventualnim promjenama obavijestiti sve korisnike na vrijeme.</w:t>
      </w:r>
    </w:p>
    <w:p w14:paraId="0AE08A2E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6321BBE9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032B223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53E8B00C" w14:textId="77777777" w:rsidR="00AD1568" w:rsidRPr="00BC5B90" w:rsidRDefault="00AD1568" w:rsidP="00AD15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0B69334" w14:textId="77777777" w:rsidR="00EF263B" w:rsidRPr="00BC5B90" w:rsidRDefault="00EF263B">
      <w:pPr>
        <w:rPr>
          <w:rFonts w:asciiTheme="minorHAnsi" w:hAnsiTheme="minorHAnsi" w:cstheme="minorHAnsi"/>
        </w:rPr>
      </w:pPr>
    </w:p>
    <w:sectPr w:rsidR="00EF263B" w:rsidRPr="00BC5B90" w:rsidSect="00E6502F">
      <w:headerReference w:type="even" r:id="rId7"/>
      <w:footerReference w:type="default" r:id="rId8"/>
      <w:pgSz w:w="11906" w:h="16838"/>
      <w:pgMar w:top="1417" w:right="1106" w:bottom="12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7FF13" w14:textId="77777777" w:rsidR="00511B93" w:rsidRDefault="00511B93" w:rsidP="009A28E8">
      <w:r>
        <w:separator/>
      </w:r>
    </w:p>
  </w:endnote>
  <w:endnote w:type="continuationSeparator" w:id="0">
    <w:p w14:paraId="5148A4F8" w14:textId="77777777" w:rsidR="00511B93" w:rsidRDefault="00511B93" w:rsidP="009A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09B9" w14:textId="77777777" w:rsidR="002644BE" w:rsidRDefault="0090603D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2006E1">
      <w:rPr>
        <w:noProof/>
      </w:rPr>
      <w:t>7</w:t>
    </w:r>
    <w:r>
      <w:rPr>
        <w:noProof/>
      </w:rPr>
      <w:fldChar w:fldCharType="end"/>
    </w:r>
  </w:p>
  <w:p w14:paraId="30E9E1F0" w14:textId="77777777" w:rsidR="002644BE" w:rsidRDefault="002644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B2B76" w14:textId="77777777" w:rsidR="00511B93" w:rsidRDefault="00511B93" w:rsidP="009A28E8">
      <w:r>
        <w:separator/>
      </w:r>
    </w:p>
  </w:footnote>
  <w:footnote w:type="continuationSeparator" w:id="0">
    <w:p w14:paraId="2E2560B6" w14:textId="77777777" w:rsidR="00511B93" w:rsidRDefault="00511B93" w:rsidP="009A2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4F4E3" w14:textId="77777777" w:rsidR="002644BE" w:rsidRDefault="002B7C7A" w:rsidP="00E6502F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2644BE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644BE">
      <w:rPr>
        <w:rStyle w:val="Brojstranice"/>
        <w:noProof/>
      </w:rPr>
      <w:t>16</w:t>
    </w:r>
    <w:r>
      <w:rPr>
        <w:rStyle w:val="Brojstranice"/>
      </w:rPr>
      <w:fldChar w:fldCharType="end"/>
    </w:r>
  </w:p>
  <w:p w14:paraId="3193A61F" w14:textId="77777777" w:rsidR="002644BE" w:rsidRDefault="002644B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62E27"/>
    <w:multiLevelType w:val="hybridMultilevel"/>
    <w:tmpl w:val="753E68CA"/>
    <w:lvl w:ilvl="0" w:tplc="4DFAF5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457EB"/>
    <w:multiLevelType w:val="hybridMultilevel"/>
    <w:tmpl w:val="FAC61FBE"/>
    <w:lvl w:ilvl="0" w:tplc="72C8E5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52F85"/>
    <w:multiLevelType w:val="hybridMultilevel"/>
    <w:tmpl w:val="BB58CEBA"/>
    <w:lvl w:ilvl="0" w:tplc="09C66C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B5AE9"/>
    <w:multiLevelType w:val="hybridMultilevel"/>
    <w:tmpl w:val="D534A30A"/>
    <w:lvl w:ilvl="0" w:tplc="0824D0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B007C"/>
    <w:multiLevelType w:val="hybridMultilevel"/>
    <w:tmpl w:val="A56E17E6"/>
    <w:lvl w:ilvl="0" w:tplc="A860D5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A1348"/>
    <w:multiLevelType w:val="hybridMultilevel"/>
    <w:tmpl w:val="D842DF2A"/>
    <w:lvl w:ilvl="0" w:tplc="4BA2F8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11546"/>
    <w:multiLevelType w:val="hybridMultilevel"/>
    <w:tmpl w:val="71C4FA76"/>
    <w:lvl w:ilvl="0" w:tplc="34FAC3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96F08"/>
    <w:multiLevelType w:val="hybridMultilevel"/>
    <w:tmpl w:val="B13CC5AE"/>
    <w:lvl w:ilvl="0" w:tplc="3C1A2C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3507D"/>
    <w:multiLevelType w:val="hybridMultilevel"/>
    <w:tmpl w:val="0122BC74"/>
    <w:lvl w:ilvl="0" w:tplc="4DFAF5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93D67"/>
    <w:multiLevelType w:val="hybridMultilevel"/>
    <w:tmpl w:val="3A0AFB2C"/>
    <w:lvl w:ilvl="0" w:tplc="04F818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52121"/>
    <w:multiLevelType w:val="hybridMultilevel"/>
    <w:tmpl w:val="EA3A3C14"/>
    <w:lvl w:ilvl="0" w:tplc="F39AE2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94647C"/>
    <w:multiLevelType w:val="hybridMultilevel"/>
    <w:tmpl w:val="93129804"/>
    <w:lvl w:ilvl="0" w:tplc="B85E6B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2F4AF6"/>
    <w:multiLevelType w:val="hybridMultilevel"/>
    <w:tmpl w:val="EAE4B44E"/>
    <w:lvl w:ilvl="0" w:tplc="F184D5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02101"/>
    <w:multiLevelType w:val="hybridMultilevel"/>
    <w:tmpl w:val="5742FBB8"/>
    <w:lvl w:ilvl="0" w:tplc="0F987D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E74D6"/>
    <w:multiLevelType w:val="hybridMultilevel"/>
    <w:tmpl w:val="62CC9C48"/>
    <w:lvl w:ilvl="0" w:tplc="6FF20E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E7AF4"/>
    <w:multiLevelType w:val="hybridMultilevel"/>
    <w:tmpl w:val="D8B661C8"/>
    <w:lvl w:ilvl="0" w:tplc="096EFA1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966738D"/>
    <w:multiLevelType w:val="hybridMultilevel"/>
    <w:tmpl w:val="D4FA2276"/>
    <w:lvl w:ilvl="0" w:tplc="6AC6A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020EB"/>
    <w:multiLevelType w:val="hybridMultilevel"/>
    <w:tmpl w:val="13B69064"/>
    <w:lvl w:ilvl="0" w:tplc="2FB826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9295E"/>
    <w:multiLevelType w:val="hybridMultilevel"/>
    <w:tmpl w:val="8C701808"/>
    <w:lvl w:ilvl="0" w:tplc="526C4F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C12E0C"/>
    <w:multiLevelType w:val="hybridMultilevel"/>
    <w:tmpl w:val="01C06982"/>
    <w:lvl w:ilvl="0" w:tplc="B78CE3AC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A54EE"/>
    <w:multiLevelType w:val="hybridMultilevel"/>
    <w:tmpl w:val="793C6268"/>
    <w:lvl w:ilvl="0" w:tplc="E17E3B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C550C4"/>
    <w:multiLevelType w:val="hybridMultilevel"/>
    <w:tmpl w:val="F364CB8E"/>
    <w:lvl w:ilvl="0" w:tplc="EEC6D536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24509"/>
    <w:multiLevelType w:val="hybridMultilevel"/>
    <w:tmpl w:val="8A72B3B2"/>
    <w:lvl w:ilvl="0" w:tplc="A0FEBF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276A7B"/>
    <w:multiLevelType w:val="hybridMultilevel"/>
    <w:tmpl w:val="A49807B4"/>
    <w:lvl w:ilvl="0" w:tplc="6D32A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E69E6"/>
    <w:multiLevelType w:val="hybridMultilevel"/>
    <w:tmpl w:val="8270868A"/>
    <w:lvl w:ilvl="0" w:tplc="8B06E2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1106E1"/>
    <w:multiLevelType w:val="hybridMultilevel"/>
    <w:tmpl w:val="35BAA3FE"/>
    <w:lvl w:ilvl="0" w:tplc="0C08108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9C24B86"/>
    <w:multiLevelType w:val="hybridMultilevel"/>
    <w:tmpl w:val="DCD68478"/>
    <w:lvl w:ilvl="0" w:tplc="C074B2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D09D3"/>
    <w:multiLevelType w:val="hybridMultilevel"/>
    <w:tmpl w:val="D48CAAF8"/>
    <w:lvl w:ilvl="0" w:tplc="342279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491839">
    <w:abstractNumId w:val="25"/>
  </w:num>
  <w:num w:numId="2" w16cid:durableId="1223448812">
    <w:abstractNumId w:val="0"/>
  </w:num>
  <w:num w:numId="3" w16cid:durableId="1209874423">
    <w:abstractNumId w:val="8"/>
  </w:num>
  <w:num w:numId="4" w16cid:durableId="341976372">
    <w:abstractNumId w:val="18"/>
  </w:num>
  <w:num w:numId="5" w16cid:durableId="1077019107">
    <w:abstractNumId w:val="11"/>
  </w:num>
  <w:num w:numId="6" w16cid:durableId="1537237827">
    <w:abstractNumId w:val="2"/>
  </w:num>
  <w:num w:numId="7" w16cid:durableId="1280378467">
    <w:abstractNumId w:val="12"/>
  </w:num>
  <w:num w:numId="8" w16cid:durableId="908423132">
    <w:abstractNumId w:val="9"/>
  </w:num>
  <w:num w:numId="9" w16cid:durableId="1393695111">
    <w:abstractNumId w:val="6"/>
  </w:num>
  <w:num w:numId="10" w16cid:durableId="1897356135">
    <w:abstractNumId w:val="4"/>
  </w:num>
  <w:num w:numId="11" w16cid:durableId="1960142645">
    <w:abstractNumId w:val="1"/>
  </w:num>
  <w:num w:numId="12" w16cid:durableId="1826507649">
    <w:abstractNumId w:val="13"/>
  </w:num>
  <w:num w:numId="13" w16cid:durableId="28459041">
    <w:abstractNumId w:val="3"/>
  </w:num>
  <w:num w:numId="14" w16cid:durableId="193929951">
    <w:abstractNumId w:val="14"/>
  </w:num>
  <w:num w:numId="15" w16cid:durableId="1523283427">
    <w:abstractNumId w:val="22"/>
  </w:num>
  <w:num w:numId="16" w16cid:durableId="619651291">
    <w:abstractNumId w:val="24"/>
  </w:num>
  <w:num w:numId="17" w16cid:durableId="603806383">
    <w:abstractNumId w:val="17"/>
  </w:num>
  <w:num w:numId="18" w16cid:durableId="1321273481">
    <w:abstractNumId w:val="7"/>
  </w:num>
  <w:num w:numId="19" w16cid:durableId="942877889">
    <w:abstractNumId w:val="20"/>
  </w:num>
  <w:num w:numId="20" w16cid:durableId="1500346421">
    <w:abstractNumId w:val="10"/>
  </w:num>
  <w:num w:numId="21" w16cid:durableId="265310490">
    <w:abstractNumId w:val="16"/>
  </w:num>
  <w:num w:numId="22" w16cid:durableId="2146073999">
    <w:abstractNumId w:val="23"/>
  </w:num>
  <w:num w:numId="23" w16cid:durableId="600643578">
    <w:abstractNumId w:val="5"/>
  </w:num>
  <w:num w:numId="24" w16cid:durableId="867984951">
    <w:abstractNumId w:val="19"/>
  </w:num>
  <w:num w:numId="25" w16cid:durableId="334915019">
    <w:abstractNumId w:val="27"/>
  </w:num>
  <w:num w:numId="26" w16cid:durableId="289015193">
    <w:abstractNumId w:val="21"/>
  </w:num>
  <w:num w:numId="27" w16cid:durableId="1198663108">
    <w:abstractNumId w:val="26"/>
  </w:num>
  <w:num w:numId="28" w16cid:durableId="6926826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568"/>
    <w:rsid w:val="00010093"/>
    <w:rsid w:val="00015D78"/>
    <w:rsid w:val="00086489"/>
    <w:rsid w:val="000A570A"/>
    <w:rsid w:val="000B3D61"/>
    <w:rsid w:val="000C21F0"/>
    <w:rsid w:val="00162935"/>
    <w:rsid w:val="001B7A0D"/>
    <w:rsid w:val="001C6D38"/>
    <w:rsid w:val="001E6733"/>
    <w:rsid w:val="001F03B3"/>
    <w:rsid w:val="002006E1"/>
    <w:rsid w:val="00226C0B"/>
    <w:rsid w:val="002644BE"/>
    <w:rsid w:val="00273FD4"/>
    <w:rsid w:val="0027650F"/>
    <w:rsid w:val="002B0992"/>
    <w:rsid w:val="002B62BE"/>
    <w:rsid w:val="002B7C7A"/>
    <w:rsid w:val="00305E06"/>
    <w:rsid w:val="003460D3"/>
    <w:rsid w:val="003467CD"/>
    <w:rsid w:val="00376E9D"/>
    <w:rsid w:val="003F4243"/>
    <w:rsid w:val="00401AC1"/>
    <w:rsid w:val="00455EFF"/>
    <w:rsid w:val="004E35BD"/>
    <w:rsid w:val="005038D4"/>
    <w:rsid w:val="00511B93"/>
    <w:rsid w:val="00523E1D"/>
    <w:rsid w:val="00592523"/>
    <w:rsid w:val="00615981"/>
    <w:rsid w:val="00633289"/>
    <w:rsid w:val="00643721"/>
    <w:rsid w:val="00690CB6"/>
    <w:rsid w:val="006B1192"/>
    <w:rsid w:val="006C4A9F"/>
    <w:rsid w:val="006C5246"/>
    <w:rsid w:val="006D60BB"/>
    <w:rsid w:val="00717098"/>
    <w:rsid w:val="0072452E"/>
    <w:rsid w:val="00732D5C"/>
    <w:rsid w:val="00737E98"/>
    <w:rsid w:val="00740AC9"/>
    <w:rsid w:val="007B737E"/>
    <w:rsid w:val="007E5ED0"/>
    <w:rsid w:val="00801643"/>
    <w:rsid w:val="0086199A"/>
    <w:rsid w:val="00877B15"/>
    <w:rsid w:val="0090603D"/>
    <w:rsid w:val="009437DE"/>
    <w:rsid w:val="0096735E"/>
    <w:rsid w:val="00970CF0"/>
    <w:rsid w:val="009A28E8"/>
    <w:rsid w:val="00A06DD2"/>
    <w:rsid w:val="00A23E40"/>
    <w:rsid w:val="00AB2081"/>
    <w:rsid w:val="00AD1568"/>
    <w:rsid w:val="00AF3841"/>
    <w:rsid w:val="00B24E1A"/>
    <w:rsid w:val="00B27F1B"/>
    <w:rsid w:val="00B31D00"/>
    <w:rsid w:val="00B919DE"/>
    <w:rsid w:val="00BA478A"/>
    <w:rsid w:val="00BC3862"/>
    <w:rsid w:val="00BC5B90"/>
    <w:rsid w:val="00BD70D5"/>
    <w:rsid w:val="00CA5EAE"/>
    <w:rsid w:val="00CE23B1"/>
    <w:rsid w:val="00D236D4"/>
    <w:rsid w:val="00D5666E"/>
    <w:rsid w:val="00D916EF"/>
    <w:rsid w:val="00D91EDA"/>
    <w:rsid w:val="00DA07B4"/>
    <w:rsid w:val="00E12321"/>
    <w:rsid w:val="00E16847"/>
    <w:rsid w:val="00E23A6A"/>
    <w:rsid w:val="00E6502F"/>
    <w:rsid w:val="00E93215"/>
    <w:rsid w:val="00ED4368"/>
    <w:rsid w:val="00EF263B"/>
    <w:rsid w:val="00F036C8"/>
    <w:rsid w:val="00F14644"/>
    <w:rsid w:val="00F26108"/>
    <w:rsid w:val="00F2720D"/>
    <w:rsid w:val="00F33ACD"/>
    <w:rsid w:val="00F33F7A"/>
    <w:rsid w:val="00F51504"/>
    <w:rsid w:val="00F66C52"/>
    <w:rsid w:val="00F90EE4"/>
    <w:rsid w:val="00F9442B"/>
    <w:rsid w:val="00FE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50AD"/>
  <w15:docId w15:val="{D7C535CC-8B6B-406F-A0A7-1B182740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AD1568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AD15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AD156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D1568"/>
    <w:rPr>
      <w:rFonts w:ascii="Times New Roman" w:eastAsia="Times New Roman" w:hAnsi="Times New Roman" w:cs="Times New Roman"/>
      <w:sz w:val="24"/>
      <w:szCs w:val="24"/>
    </w:rPr>
  </w:style>
  <w:style w:type="character" w:styleId="Brojstranice">
    <w:name w:val="page number"/>
    <w:basedOn w:val="Zadanifontodlomka"/>
    <w:rsid w:val="00AD1568"/>
  </w:style>
  <w:style w:type="paragraph" w:styleId="Podnoje">
    <w:name w:val="footer"/>
    <w:basedOn w:val="Normal"/>
    <w:link w:val="PodnojeChar"/>
    <w:uiPriority w:val="99"/>
    <w:rsid w:val="00AD156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D1568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AD15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D156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1568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1779</Words>
  <Characters>10141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</dc:creator>
  <cp:lastModifiedBy>Branka Šaškin</cp:lastModifiedBy>
  <cp:revision>3</cp:revision>
  <cp:lastPrinted>2026-05-15T08:11:00Z</cp:lastPrinted>
  <dcterms:created xsi:type="dcterms:W3CDTF">2026-03-16T13:36:00Z</dcterms:created>
  <dcterms:modified xsi:type="dcterms:W3CDTF">2026-05-15T08:29:00Z</dcterms:modified>
</cp:coreProperties>
</file>